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31" w:rsidRDefault="00827F31" w:rsidP="002E648E">
      <w:pPr>
        <w:pStyle w:val="af"/>
        <w:ind w:left="5954"/>
        <w:jc w:val="center"/>
        <w:rPr>
          <w:rFonts w:ascii="Times New Roman" w:hAnsi="Times New Roman"/>
          <w:sz w:val="24"/>
          <w:szCs w:val="24"/>
        </w:rPr>
      </w:pPr>
    </w:p>
    <w:p w:rsidR="002E648E" w:rsidRPr="00D05030" w:rsidRDefault="002E648E" w:rsidP="002E648E">
      <w:pPr>
        <w:pStyle w:val="af"/>
        <w:ind w:left="5954"/>
        <w:jc w:val="center"/>
        <w:rPr>
          <w:rFonts w:ascii="Times New Roman" w:hAnsi="Times New Roman"/>
          <w:sz w:val="24"/>
          <w:szCs w:val="24"/>
        </w:rPr>
      </w:pPr>
      <w:proofErr w:type="gramStart"/>
      <w:r w:rsidRPr="00D05030">
        <w:rPr>
          <w:rFonts w:ascii="Times New Roman" w:hAnsi="Times New Roman"/>
          <w:sz w:val="24"/>
          <w:szCs w:val="24"/>
        </w:rPr>
        <w:t>Принят</w:t>
      </w:r>
      <w:proofErr w:type="gramEnd"/>
    </w:p>
    <w:p w:rsidR="002E648E" w:rsidRPr="00D05030" w:rsidRDefault="002E648E" w:rsidP="008F6DB3">
      <w:pPr>
        <w:pStyle w:val="af"/>
        <w:ind w:left="5954" w:right="-711"/>
        <w:jc w:val="center"/>
        <w:rPr>
          <w:rFonts w:ascii="Times New Roman" w:hAnsi="Times New Roman"/>
          <w:sz w:val="24"/>
          <w:szCs w:val="24"/>
        </w:rPr>
      </w:pPr>
      <w:r w:rsidRPr="00D05030">
        <w:rPr>
          <w:rFonts w:ascii="Times New Roman" w:hAnsi="Times New Roman"/>
          <w:sz w:val="24"/>
          <w:szCs w:val="24"/>
        </w:rPr>
        <w:t>Решением Собрания</w:t>
      </w:r>
      <w:r w:rsidR="008F6DB3" w:rsidRPr="00D05030">
        <w:rPr>
          <w:rFonts w:ascii="Times New Roman" w:hAnsi="Times New Roman"/>
          <w:sz w:val="24"/>
          <w:szCs w:val="24"/>
        </w:rPr>
        <w:t xml:space="preserve"> депутатов </w:t>
      </w:r>
    </w:p>
    <w:p w:rsidR="008F6DB3" w:rsidRPr="00D05030" w:rsidRDefault="002E648E" w:rsidP="002E648E">
      <w:pPr>
        <w:pStyle w:val="af"/>
        <w:ind w:left="5954"/>
        <w:jc w:val="center"/>
        <w:rPr>
          <w:rFonts w:ascii="Times New Roman" w:hAnsi="Times New Roman"/>
          <w:kern w:val="2"/>
          <w:sz w:val="24"/>
          <w:szCs w:val="24"/>
        </w:rPr>
      </w:pPr>
      <w:r w:rsidRPr="00D05030">
        <w:rPr>
          <w:rFonts w:ascii="Times New Roman" w:hAnsi="Times New Roman"/>
          <w:kern w:val="2"/>
          <w:sz w:val="24"/>
          <w:szCs w:val="24"/>
        </w:rPr>
        <w:t>муни</w:t>
      </w:r>
      <w:r w:rsidR="008F6DB3" w:rsidRPr="00D05030">
        <w:rPr>
          <w:rFonts w:ascii="Times New Roman" w:hAnsi="Times New Roman"/>
          <w:kern w:val="2"/>
          <w:sz w:val="24"/>
          <w:szCs w:val="24"/>
        </w:rPr>
        <w:t xml:space="preserve">ципального района </w:t>
      </w:r>
    </w:p>
    <w:p w:rsidR="002E648E" w:rsidRPr="00D05030" w:rsidRDefault="008F6DB3" w:rsidP="002E648E">
      <w:pPr>
        <w:pStyle w:val="af"/>
        <w:ind w:left="5954"/>
        <w:jc w:val="center"/>
        <w:rPr>
          <w:rFonts w:ascii="Times New Roman" w:hAnsi="Times New Roman"/>
          <w:kern w:val="2"/>
          <w:sz w:val="24"/>
          <w:szCs w:val="24"/>
        </w:rPr>
      </w:pPr>
      <w:r w:rsidRPr="00D05030">
        <w:rPr>
          <w:rFonts w:ascii="Times New Roman" w:hAnsi="Times New Roman"/>
          <w:kern w:val="2"/>
          <w:sz w:val="24"/>
          <w:szCs w:val="24"/>
        </w:rPr>
        <w:t>МО «Хасавюртовский</w:t>
      </w:r>
      <w:r w:rsidR="002E648E" w:rsidRPr="00D05030">
        <w:rPr>
          <w:rFonts w:ascii="Times New Roman" w:hAnsi="Times New Roman"/>
          <w:kern w:val="2"/>
          <w:sz w:val="24"/>
          <w:szCs w:val="24"/>
        </w:rPr>
        <w:t xml:space="preserve"> район»</w:t>
      </w:r>
    </w:p>
    <w:p w:rsidR="002E648E" w:rsidRPr="00D05030" w:rsidRDefault="002E648E" w:rsidP="002E648E">
      <w:pPr>
        <w:pStyle w:val="af"/>
        <w:jc w:val="right"/>
        <w:rPr>
          <w:rFonts w:ascii="Times New Roman" w:hAnsi="Times New Roman"/>
          <w:kern w:val="2"/>
          <w:sz w:val="24"/>
          <w:szCs w:val="24"/>
          <w:u w:val="single"/>
        </w:rPr>
      </w:pPr>
      <w:r w:rsidRPr="00D05030">
        <w:rPr>
          <w:rFonts w:ascii="Times New Roman" w:hAnsi="Times New Roman"/>
          <w:kern w:val="2"/>
          <w:sz w:val="24"/>
          <w:szCs w:val="24"/>
        </w:rPr>
        <w:t xml:space="preserve">                                                         </w:t>
      </w:r>
      <w:r w:rsidR="00BE7430">
        <w:rPr>
          <w:rFonts w:ascii="Times New Roman" w:hAnsi="Times New Roman"/>
          <w:kern w:val="2"/>
          <w:sz w:val="24"/>
          <w:szCs w:val="24"/>
        </w:rPr>
        <w:t xml:space="preserve">                          от «29» октября</w:t>
      </w:r>
      <w:r w:rsidRPr="00D05030">
        <w:rPr>
          <w:rFonts w:ascii="Times New Roman" w:hAnsi="Times New Roman"/>
          <w:kern w:val="2"/>
          <w:sz w:val="24"/>
          <w:szCs w:val="24"/>
        </w:rPr>
        <w:t xml:space="preserve"> 2025 г. №</w:t>
      </w:r>
      <w:r w:rsidR="00BE7430">
        <w:rPr>
          <w:rFonts w:ascii="Times New Roman" w:hAnsi="Times New Roman"/>
          <w:kern w:val="2"/>
          <w:sz w:val="24"/>
          <w:szCs w:val="24"/>
        </w:rPr>
        <w:t xml:space="preserve"> 2/1-СД</w:t>
      </w:r>
    </w:p>
    <w:p w:rsidR="002E648E" w:rsidRPr="00D05030" w:rsidRDefault="002E648E" w:rsidP="002E648E">
      <w:pPr>
        <w:pStyle w:val="af"/>
        <w:ind w:left="5954"/>
        <w:jc w:val="center"/>
        <w:rPr>
          <w:rFonts w:ascii="Times New Roman" w:hAnsi="Times New Roman"/>
          <w:kern w:val="2"/>
          <w:sz w:val="24"/>
          <w:szCs w:val="24"/>
        </w:rPr>
      </w:pPr>
    </w:p>
    <w:p w:rsidR="002E648E" w:rsidRPr="00D05030" w:rsidRDefault="008F6DB3" w:rsidP="002E648E">
      <w:pPr>
        <w:pStyle w:val="af"/>
        <w:ind w:left="5954"/>
        <w:jc w:val="center"/>
        <w:rPr>
          <w:rFonts w:ascii="Times New Roman" w:hAnsi="Times New Roman"/>
          <w:kern w:val="2"/>
          <w:sz w:val="24"/>
          <w:szCs w:val="24"/>
        </w:rPr>
      </w:pPr>
      <w:r w:rsidRPr="00D05030">
        <w:rPr>
          <w:rFonts w:ascii="Times New Roman" w:hAnsi="Times New Roman"/>
          <w:kern w:val="2"/>
          <w:sz w:val="24"/>
          <w:szCs w:val="24"/>
        </w:rPr>
        <w:t xml:space="preserve">Глава муниципального района </w:t>
      </w:r>
    </w:p>
    <w:p w:rsidR="002E648E" w:rsidRPr="00D05030" w:rsidRDefault="008F6DB3" w:rsidP="008F6DB3">
      <w:pPr>
        <w:pStyle w:val="af"/>
        <w:jc w:val="right"/>
        <w:rPr>
          <w:rFonts w:ascii="Times New Roman" w:hAnsi="Times New Roman"/>
          <w:sz w:val="24"/>
          <w:szCs w:val="24"/>
        </w:rPr>
      </w:pPr>
      <w:r w:rsidRPr="00D05030">
        <w:rPr>
          <w:rFonts w:ascii="Times New Roman" w:hAnsi="Times New Roman"/>
          <w:kern w:val="2"/>
          <w:sz w:val="24"/>
          <w:szCs w:val="24"/>
        </w:rPr>
        <w:t xml:space="preserve">_____________ </w:t>
      </w:r>
      <w:proofErr w:type="spellStart"/>
      <w:r w:rsidRPr="00D05030">
        <w:rPr>
          <w:rFonts w:ascii="Times New Roman" w:hAnsi="Times New Roman"/>
          <w:kern w:val="2"/>
          <w:sz w:val="24"/>
          <w:szCs w:val="24"/>
        </w:rPr>
        <w:t>Алибеков</w:t>
      </w:r>
      <w:proofErr w:type="spellEnd"/>
      <w:r w:rsidRPr="00D05030">
        <w:rPr>
          <w:rFonts w:ascii="Times New Roman" w:hAnsi="Times New Roman"/>
          <w:kern w:val="2"/>
          <w:sz w:val="24"/>
          <w:szCs w:val="24"/>
        </w:rPr>
        <w:t xml:space="preserve"> А.А.</w:t>
      </w:r>
    </w:p>
    <w:p w:rsidR="002E648E" w:rsidRPr="00D05030" w:rsidRDefault="002E648E" w:rsidP="002E648E">
      <w:pPr>
        <w:pStyle w:val="af1"/>
        <w:rPr>
          <w:rFonts w:ascii="Times New Roman" w:hAnsi="Times New Roman" w:cs="Times New Roman"/>
          <w:sz w:val="24"/>
          <w:szCs w:val="24"/>
        </w:rPr>
      </w:pPr>
    </w:p>
    <w:p w:rsidR="002E648E" w:rsidRPr="00D05030" w:rsidRDefault="002E648E" w:rsidP="002E648E">
      <w:pPr>
        <w:pStyle w:val="af1"/>
        <w:rPr>
          <w:rFonts w:ascii="Times New Roman" w:hAnsi="Times New Roman" w:cs="Times New Roman"/>
          <w:sz w:val="24"/>
          <w:szCs w:val="24"/>
        </w:rPr>
      </w:pPr>
    </w:p>
    <w:p w:rsidR="002E648E" w:rsidRPr="000B7507" w:rsidRDefault="000B7507" w:rsidP="000B7507">
      <w:pPr>
        <w:pStyle w:val="af1"/>
        <w:spacing w:before="321"/>
        <w:jc w:val="right"/>
        <w:rPr>
          <w:rFonts w:ascii="Times New Roman" w:hAnsi="Times New Roman" w:cs="Times New Roman"/>
          <w:b/>
          <w:sz w:val="24"/>
          <w:szCs w:val="24"/>
        </w:rPr>
      </w:pPr>
      <w:r w:rsidRPr="000B7507">
        <w:rPr>
          <w:rFonts w:ascii="Times New Roman" w:hAnsi="Times New Roman" w:cs="Times New Roman"/>
          <w:b/>
          <w:sz w:val="24"/>
          <w:szCs w:val="24"/>
        </w:rPr>
        <w:t>ПРОЕКТ</w:t>
      </w:r>
    </w:p>
    <w:p w:rsidR="002E648E" w:rsidRPr="00D05030" w:rsidRDefault="002E648E" w:rsidP="002E648E">
      <w:pPr>
        <w:keepLines/>
        <w:jc w:val="center"/>
        <w:rPr>
          <w:rFonts w:ascii="Times New Roman" w:hAnsi="Times New Roman" w:cs="Times New Roman"/>
          <w:b/>
          <w:kern w:val="2"/>
          <w:sz w:val="24"/>
          <w:szCs w:val="24"/>
        </w:rPr>
      </w:pPr>
    </w:p>
    <w:p w:rsidR="002E648E" w:rsidRPr="00D05030" w:rsidRDefault="002E648E" w:rsidP="002E648E">
      <w:pPr>
        <w:keepLines/>
        <w:jc w:val="center"/>
        <w:rPr>
          <w:rFonts w:ascii="Times New Roman" w:hAnsi="Times New Roman" w:cs="Times New Roman"/>
          <w:b/>
          <w:kern w:val="2"/>
          <w:sz w:val="24"/>
          <w:szCs w:val="24"/>
        </w:rPr>
      </w:pPr>
    </w:p>
    <w:p w:rsidR="002E648E" w:rsidRPr="00D05030" w:rsidRDefault="002E648E" w:rsidP="002E648E">
      <w:pPr>
        <w:keepLines/>
        <w:spacing w:line="360" w:lineRule="exact"/>
        <w:jc w:val="center"/>
        <w:rPr>
          <w:rFonts w:ascii="Times New Roman" w:hAnsi="Times New Roman" w:cs="Times New Roman"/>
          <w:b/>
          <w:kern w:val="2"/>
          <w:sz w:val="24"/>
          <w:szCs w:val="24"/>
        </w:rPr>
      </w:pPr>
    </w:p>
    <w:p w:rsidR="002E648E" w:rsidRPr="00D05030" w:rsidRDefault="002E648E" w:rsidP="002E648E">
      <w:pPr>
        <w:keepLines/>
        <w:spacing w:line="360" w:lineRule="exact"/>
        <w:jc w:val="center"/>
        <w:rPr>
          <w:rFonts w:ascii="Times New Roman" w:hAnsi="Times New Roman" w:cs="Times New Roman"/>
          <w:b/>
          <w:kern w:val="2"/>
          <w:sz w:val="32"/>
          <w:szCs w:val="32"/>
        </w:rPr>
      </w:pPr>
      <w:r w:rsidRPr="00D05030">
        <w:rPr>
          <w:rFonts w:ascii="Times New Roman" w:hAnsi="Times New Roman" w:cs="Times New Roman"/>
          <w:b/>
          <w:kern w:val="2"/>
          <w:sz w:val="32"/>
          <w:szCs w:val="32"/>
        </w:rPr>
        <w:t>У С Т А В</w:t>
      </w:r>
    </w:p>
    <w:p w:rsidR="002E648E" w:rsidRPr="00D05030" w:rsidRDefault="002E648E" w:rsidP="002E648E">
      <w:pPr>
        <w:keepLines/>
        <w:spacing w:line="360" w:lineRule="exact"/>
        <w:jc w:val="center"/>
        <w:rPr>
          <w:rFonts w:ascii="Times New Roman" w:hAnsi="Times New Roman" w:cs="Times New Roman"/>
          <w:b/>
          <w:kern w:val="2"/>
          <w:sz w:val="32"/>
          <w:szCs w:val="32"/>
        </w:rPr>
      </w:pPr>
      <w:r w:rsidRPr="00D05030">
        <w:rPr>
          <w:rFonts w:ascii="Times New Roman" w:hAnsi="Times New Roman" w:cs="Times New Roman"/>
          <w:b/>
          <w:kern w:val="2"/>
          <w:sz w:val="32"/>
          <w:szCs w:val="32"/>
        </w:rPr>
        <w:t xml:space="preserve">муниципального </w:t>
      </w:r>
      <w:r w:rsidR="008F6DB3" w:rsidRPr="00D05030">
        <w:rPr>
          <w:rFonts w:ascii="Times New Roman" w:hAnsi="Times New Roman" w:cs="Times New Roman"/>
          <w:b/>
          <w:kern w:val="2"/>
          <w:sz w:val="32"/>
          <w:szCs w:val="32"/>
        </w:rPr>
        <w:t>образования</w:t>
      </w:r>
    </w:p>
    <w:p w:rsidR="002E648E" w:rsidRPr="00D05030" w:rsidRDefault="002E648E" w:rsidP="002E648E">
      <w:pPr>
        <w:keepLines/>
        <w:spacing w:line="360" w:lineRule="exact"/>
        <w:jc w:val="center"/>
        <w:rPr>
          <w:rFonts w:ascii="Times New Roman" w:hAnsi="Times New Roman" w:cs="Times New Roman"/>
          <w:b/>
          <w:sz w:val="32"/>
          <w:szCs w:val="32"/>
        </w:rPr>
      </w:pPr>
      <w:r w:rsidRPr="00D05030">
        <w:rPr>
          <w:rFonts w:ascii="Times New Roman" w:hAnsi="Times New Roman" w:cs="Times New Roman"/>
          <w:b/>
          <w:sz w:val="32"/>
          <w:szCs w:val="32"/>
        </w:rPr>
        <w:t>«</w:t>
      </w:r>
      <w:r w:rsidR="008F6DB3" w:rsidRPr="00D05030">
        <w:rPr>
          <w:rFonts w:ascii="Times New Roman" w:hAnsi="Times New Roman" w:cs="Times New Roman"/>
          <w:b/>
          <w:sz w:val="32"/>
          <w:szCs w:val="32"/>
        </w:rPr>
        <w:t>Хасавюртовский</w:t>
      </w:r>
      <w:r w:rsidRPr="00D05030">
        <w:rPr>
          <w:rFonts w:ascii="Times New Roman" w:hAnsi="Times New Roman" w:cs="Times New Roman"/>
          <w:b/>
          <w:sz w:val="32"/>
          <w:szCs w:val="32"/>
        </w:rPr>
        <w:t xml:space="preserve"> район»</w:t>
      </w:r>
    </w:p>
    <w:p w:rsidR="002E648E" w:rsidRPr="00D05030" w:rsidRDefault="002E648E" w:rsidP="002E648E">
      <w:pPr>
        <w:keepLines/>
        <w:spacing w:line="360" w:lineRule="exact"/>
        <w:jc w:val="center"/>
        <w:rPr>
          <w:rFonts w:ascii="Times New Roman" w:hAnsi="Times New Roman" w:cs="Times New Roman"/>
          <w:b/>
          <w:sz w:val="32"/>
          <w:szCs w:val="32"/>
        </w:rPr>
      </w:pPr>
      <w:r w:rsidRPr="00D05030">
        <w:rPr>
          <w:rFonts w:ascii="Times New Roman" w:hAnsi="Times New Roman" w:cs="Times New Roman"/>
          <w:b/>
          <w:sz w:val="32"/>
          <w:szCs w:val="32"/>
        </w:rPr>
        <w:t xml:space="preserve">Республики Дагестан </w:t>
      </w: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r w:rsidRPr="00D05030">
        <w:rPr>
          <w:rFonts w:ascii="Times New Roman" w:hAnsi="Times New Roman" w:cs="Times New Roman"/>
          <w:b/>
          <w:sz w:val="24"/>
          <w:szCs w:val="24"/>
        </w:rPr>
        <w:t>2025 г.</w:t>
      </w:r>
    </w:p>
    <w:p w:rsidR="002E648E" w:rsidRPr="00D05030" w:rsidRDefault="002E648E" w:rsidP="008564D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D52E07" w:rsidRPr="00D05030" w:rsidRDefault="00D52E07" w:rsidP="002E648E">
      <w:pPr>
        <w:ind w:firstLine="709"/>
        <w:jc w:val="both"/>
        <w:rPr>
          <w:rFonts w:ascii="Times New Roman" w:hAnsi="Times New Roman" w:cs="Times New Roman"/>
          <w:sz w:val="24"/>
          <w:szCs w:val="24"/>
        </w:rPr>
      </w:pPr>
    </w:p>
    <w:p w:rsidR="002E648E" w:rsidRPr="00D05030" w:rsidRDefault="008F6DB3" w:rsidP="002E648E">
      <w:pPr>
        <w:ind w:firstLine="709"/>
        <w:jc w:val="both"/>
        <w:rPr>
          <w:rFonts w:ascii="Times New Roman" w:hAnsi="Times New Roman" w:cs="Times New Roman"/>
          <w:sz w:val="24"/>
          <w:szCs w:val="24"/>
        </w:rPr>
      </w:pPr>
      <w:r w:rsidRPr="00D05030">
        <w:rPr>
          <w:rFonts w:ascii="Times New Roman" w:hAnsi="Times New Roman" w:cs="Times New Roman"/>
          <w:sz w:val="24"/>
          <w:szCs w:val="24"/>
        </w:rPr>
        <w:lastRenderedPageBreak/>
        <w:t>Устав муниципального образования</w:t>
      </w:r>
      <w:r w:rsidR="002E648E" w:rsidRPr="00D05030">
        <w:rPr>
          <w:rFonts w:ascii="Times New Roman" w:hAnsi="Times New Roman" w:cs="Times New Roman"/>
          <w:sz w:val="24"/>
          <w:szCs w:val="24"/>
        </w:rPr>
        <w:t xml:space="preserve"> «</w:t>
      </w:r>
      <w:r w:rsidRPr="00D05030">
        <w:rPr>
          <w:rFonts w:ascii="Times New Roman" w:hAnsi="Times New Roman" w:cs="Times New Roman"/>
          <w:sz w:val="24"/>
          <w:szCs w:val="24"/>
        </w:rPr>
        <w:t>Хасавюртовский</w:t>
      </w:r>
      <w:r w:rsidR="002E648E" w:rsidRPr="00D05030">
        <w:rPr>
          <w:rFonts w:ascii="Times New Roman" w:hAnsi="Times New Roman" w:cs="Times New Roman"/>
          <w:sz w:val="24"/>
          <w:szCs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C4051" w:rsidRPr="00D05030" w:rsidRDefault="00AC4051"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p>
    <w:p w:rsidR="00A85552" w:rsidRPr="00D05030" w:rsidRDefault="002E648E"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hAnsi="Times New Roman" w:cs="Times New Roman"/>
          <w:b/>
          <w:bCs/>
          <w:sz w:val="24"/>
          <w:szCs w:val="24"/>
        </w:rPr>
        <w:t xml:space="preserve">ГЛАВА 1. </w:t>
      </w:r>
      <w:r w:rsidR="00A85552" w:rsidRPr="00D05030">
        <w:rPr>
          <w:rFonts w:ascii="Times New Roman" w:eastAsia="Times New Roman" w:hAnsi="Times New Roman" w:cs="Times New Roman"/>
          <w:b/>
          <w:sz w:val="24"/>
          <w:szCs w:val="24"/>
          <w:lang w:eastAsia="ru-RU"/>
        </w:rPr>
        <w:t>ОБЩИЕ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C84F3D" w:rsidRPr="00D05030" w:rsidRDefault="00C84F3D" w:rsidP="008564D5">
      <w:pPr>
        <w:spacing w:after="0" w:line="240" w:lineRule="auto"/>
        <w:ind w:firstLine="567"/>
        <w:contextualSpacing/>
        <w:jc w:val="both"/>
        <w:rPr>
          <w:rFonts w:ascii="Times New Roman" w:eastAsia="Times New Roman" w:hAnsi="Times New Roman" w:cs="Times New Roman"/>
          <w:b/>
          <w:bCs/>
          <w:color w:val="000000"/>
          <w:sz w:val="24"/>
          <w:szCs w:val="24"/>
          <w:lang w:eastAsia="ru-RU"/>
        </w:rPr>
      </w:pPr>
      <w:r w:rsidRPr="00D05030">
        <w:rPr>
          <w:rFonts w:ascii="Times New Roman" w:eastAsia="Times New Roman" w:hAnsi="Times New Roman" w:cs="Times New Roman"/>
          <w:b/>
          <w:bCs/>
          <w:color w:val="000000"/>
          <w:sz w:val="24"/>
          <w:szCs w:val="24"/>
          <w:lang w:eastAsia="ru-RU"/>
        </w:rPr>
        <w:t xml:space="preserve">Статья 1. Наименование, основание и статус </w:t>
      </w:r>
      <w:r w:rsidR="00A611FF" w:rsidRPr="00D05030">
        <w:rPr>
          <w:rFonts w:ascii="Times New Roman" w:eastAsia="Times New Roman" w:hAnsi="Times New Roman" w:cs="Times New Roman"/>
          <w:b/>
          <w:bCs/>
          <w:color w:val="000000"/>
          <w:sz w:val="24"/>
          <w:szCs w:val="24"/>
          <w:lang w:eastAsia="ru-RU"/>
        </w:rPr>
        <w:t>муниципального района</w:t>
      </w:r>
    </w:p>
    <w:p w:rsidR="00AC4051" w:rsidRPr="00D05030" w:rsidRDefault="00AC4051"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2E648E" w:rsidRPr="00D05030" w:rsidRDefault="002E648E" w:rsidP="002E648E">
      <w:pPr>
        <w:spacing w:after="0" w:line="280" w:lineRule="exact"/>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1. Официальное наименование муниципального образования – «</w:t>
      </w:r>
      <w:r w:rsidR="008F6DB3" w:rsidRPr="00D05030">
        <w:rPr>
          <w:rFonts w:ascii="Times New Roman" w:hAnsi="Times New Roman" w:cs="Times New Roman"/>
          <w:sz w:val="24"/>
          <w:szCs w:val="24"/>
        </w:rPr>
        <w:t>Хасавюртовский</w:t>
      </w:r>
      <w:r w:rsidRPr="00D05030">
        <w:rPr>
          <w:rFonts w:ascii="Times New Roman" w:hAnsi="Times New Roman" w:cs="Times New Roman"/>
          <w:sz w:val="24"/>
          <w:szCs w:val="24"/>
        </w:rPr>
        <w:t xml:space="preserve"> район» Республики Дагестан.</w:t>
      </w:r>
    </w:p>
    <w:p w:rsidR="002E648E" w:rsidRPr="00D05030" w:rsidRDefault="002E648E" w:rsidP="002E648E">
      <w:pPr>
        <w:pStyle w:val="af"/>
        <w:spacing w:line="280" w:lineRule="exact"/>
        <w:ind w:firstLine="709"/>
        <w:contextualSpacing/>
        <w:jc w:val="both"/>
        <w:rPr>
          <w:rFonts w:ascii="Times New Roman" w:hAnsi="Times New Roman"/>
          <w:sz w:val="24"/>
          <w:szCs w:val="24"/>
        </w:rPr>
      </w:pPr>
      <w:r w:rsidRPr="00D05030">
        <w:rPr>
          <w:rFonts w:ascii="Times New Roman" w:hAnsi="Times New Roman"/>
          <w:sz w:val="24"/>
          <w:szCs w:val="24"/>
        </w:rPr>
        <w:t>2. Муниципальное образование «</w:t>
      </w:r>
      <w:r w:rsidR="008F6DB3" w:rsidRPr="00D05030">
        <w:rPr>
          <w:rFonts w:ascii="Times New Roman" w:hAnsi="Times New Roman"/>
          <w:sz w:val="24"/>
          <w:szCs w:val="24"/>
        </w:rPr>
        <w:t>Хасавюртовский</w:t>
      </w:r>
      <w:r w:rsidRPr="00D05030">
        <w:rPr>
          <w:rFonts w:ascii="Times New Roman" w:hAnsi="Times New Roman"/>
          <w:sz w:val="24"/>
          <w:szCs w:val="24"/>
        </w:rPr>
        <w:t xml:space="preserve"> район»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  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52E07" w:rsidRPr="00D05030" w:rsidRDefault="00D52E07" w:rsidP="002E648E">
      <w:pPr>
        <w:spacing w:after="0"/>
        <w:ind w:firstLine="709"/>
        <w:jc w:val="both"/>
        <w:rPr>
          <w:rFonts w:ascii="Times New Roman" w:hAnsi="Times New Roman" w:cs="Times New Roman"/>
          <w:b/>
          <w:bCs/>
          <w:sz w:val="24"/>
          <w:szCs w:val="24"/>
        </w:rPr>
      </w:pPr>
    </w:p>
    <w:p w:rsidR="002E648E" w:rsidRPr="00D05030" w:rsidRDefault="002E648E" w:rsidP="002E648E">
      <w:pPr>
        <w:spacing w:after="0"/>
        <w:ind w:firstLine="709"/>
        <w:jc w:val="both"/>
        <w:rPr>
          <w:rFonts w:ascii="Times New Roman" w:hAnsi="Times New Roman" w:cs="Times New Roman"/>
          <w:b/>
          <w:bCs/>
          <w:sz w:val="24"/>
          <w:szCs w:val="24"/>
        </w:rPr>
      </w:pPr>
      <w:r w:rsidRPr="00D05030">
        <w:rPr>
          <w:rFonts w:ascii="Times New Roman" w:hAnsi="Times New Roman" w:cs="Times New Roman"/>
          <w:b/>
          <w:bCs/>
          <w:sz w:val="24"/>
          <w:szCs w:val="24"/>
        </w:rPr>
        <w:t>Статья 2. Состав территории муниципального района.</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2. В состав </w:t>
      </w:r>
      <w:r w:rsidR="008F6DB3" w:rsidRPr="00D05030">
        <w:rPr>
          <w:rFonts w:ascii="Times New Roman" w:hAnsi="Times New Roman" w:cs="Times New Roman"/>
          <w:sz w:val="24"/>
          <w:szCs w:val="24"/>
        </w:rPr>
        <w:t>муниципального района входят 42 поселения</w:t>
      </w:r>
      <w:r w:rsidRPr="00D05030">
        <w:rPr>
          <w:rFonts w:ascii="Times New Roman" w:hAnsi="Times New Roman" w:cs="Times New Roman"/>
          <w:sz w:val="24"/>
          <w:szCs w:val="24"/>
        </w:rPr>
        <w:t>, с админ</w:t>
      </w:r>
      <w:r w:rsidR="00FD6DF8">
        <w:rPr>
          <w:rFonts w:ascii="Times New Roman" w:hAnsi="Times New Roman" w:cs="Times New Roman"/>
          <w:sz w:val="24"/>
          <w:szCs w:val="24"/>
        </w:rPr>
        <w:t xml:space="preserve">истративным центром </w:t>
      </w:r>
      <w:r w:rsidR="00310D1F"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rPr>
        <w:t xml:space="preserve">с. </w:t>
      </w:r>
      <w:proofErr w:type="spellStart"/>
      <w:r w:rsidR="00AC34F0" w:rsidRPr="00D05030">
        <w:rPr>
          <w:rFonts w:ascii="Times New Roman" w:hAnsi="Times New Roman" w:cs="Times New Roman"/>
          <w:sz w:val="24"/>
          <w:szCs w:val="24"/>
        </w:rPr>
        <w:t>Эндирей</w:t>
      </w:r>
      <w:proofErr w:type="spellEnd"/>
      <w:r w:rsidR="00AC34F0" w:rsidRPr="00D05030">
        <w:rPr>
          <w:rFonts w:ascii="Times New Roman" w:hAnsi="Times New Roman" w:cs="Times New Roman"/>
          <w:sz w:val="24"/>
          <w:szCs w:val="24"/>
        </w:rPr>
        <w:t>, Хасавюртовск</w:t>
      </w:r>
      <w:r w:rsidR="00D05030">
        <w:rPr>
          <w:rFonts w:ascii="Times New Roman" w:hAnsi="Times New Roman" w:cs="Times New Roman"/>
          <w:sz w:val="24"/>
          <w:szCs w:val="24"/>
        </w:rPr>
        <w:t>ого</w:t>
      </w:r>
      <w:r w:rsidR="00AC34F0" w:rsidRPr="00D05030">
        <w:rPr>
          <w:rFonts w:ascii="Times New Roman" w:hAnsi="Times New Roman" w:cs="Times New Roman"/>
          <w:sz w:val="24"/>
          <w:szCs w:val="24"/>
        </w:rPr>
        <w:t xml:space="preserve"> район</w:t>
      </w:r>
      <w:r w:rsidR="00D05030">
        <w:rPr>
          <w:rFonts w:ascii="Times New Roman" w:hAnsi="Times New Roman" w:cs="Times New Roman"/>
          <w:sz w:val="24"/>
          <w:szCs w:val="24"/>
        </w:rPr>
        <w:t>а</w:t>
      </w:r>
      <w:r w:rsidRPr="00D05030">
        <w:rPr>
          <w:rFonts w:ascii="Times New Roman" w:hAnsi="Times New Roman" w:cs="Times New Roman"/>
          <w:sz w:val="24"/>
          <w:szCs w:val="24"/>
        </w:rPr>
        <w:t>.</w:t>
      </w:r>
    </w:p>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915693" w:rsidRPr="00D05030" w:rsidRDefault="00915693" w:rsidP="00915693">
      <w:pPr>
        <w:pStyle w:val="af"/>
        <w:ind w:firstLine="709"/>
        <w:contextualSpacing/>
        <w:jc w:val="both"/>
        <w:rPr>
          <w:rFonts w:ascii="Times New Roman" w:hAnsi="Times New Roman"/>
          <w:b/>
          <w:bCs/>
          <w:sz w:val="24"/>
          <w:szCs w:val="24"/>
        </w:rPr>
      </w:pPr>
      <w:r w:rsidRPr="00D05030">
        <w:rPr>
          <w:rFonts w:ascii="Times New Roman" w:hAnsi="Times New Roman"/>
          <w:b/>
          <w:bCs/>
          <w:sz w:val="24"/>
          <w:szCs w:val="24"/>
        </w:rPr>
        <w:t>Статья 3. Границы муниципального района.</w:t>
      </w:r>
    </w:p>
    <w:p w:rsidR="00915693" w:rsidRPr="00D05030" w:rsidRDefault="00915693" w:rsidP="00915693">
      <w:pPr>
        <w:pStyle w:val="af"/>
        <w:ind w:firstLine="709"/>
        <w:contextualSpacing/>
        <w:jc w:val="both"/>
        <w:rPr>
          <w:rFonts w:ascii="Times New Roman" w:hAnsi="Times New Roman"/>
          <w:sz w:val="24"/>
          <w:szCs w:val="24"/>
        </w:rPr>
      </w:pPr>
      <w:r w:rsidRPr="00D05030">
        <w:rPr>
          <w:rFonts w:ascii="Times New Roman" w:hAnsi="Times New Roman"/>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915693" w:rsidRPr="00D05030" w:rsidRDefault="00915693" w:rsidP="00915693">
      <w:pPr>
        <w:spacing w:after="0"/>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915693" w:rsidRPr="00D05030" w:rsidRDefault="00915693" w:rsidP="00915693">
      <w:pPr>
        <w:pStyle w:val="af"/>
        <w:ind w:firstLine="709"/>
        <w:contextualSpacing/>
        <w:jc w:val="both"/>
        <w:rPr>
          <w:rFonts w:ascii="Times New Roman" w:hAnsi="Times New Roman"/>
          <w:b/>
          <w:sz w:val="24"/>
          <w:szCs w:val="24"/>
        </w:rPr>
      </w:pPr>
      <w:r w:rsidRPr="00D05030">
        <w:rPr>
          <w:rFonts w:ascii="Times New Roman" w:hAnsi="Times New Roman"/>
          <w:sz w:val="24"/>
          <w:szCs w:val="24"/>
        </w:rPr>
        <w:t>Территорию муниципального района составля</w:t>
      </w:r>
      <w:r w:rsidR="00310D1F" w:rsidRPr="00D05030">
        <w:rPr>
          <w:rFonts w:ascii="Times New Roman" w:hAnsi="Times New Roman"/>
          <w:sz w:val="24"/>
          <w:szCs w:val="24"/>
        </w:rPr>
        <w:t xml:space="preserve">ют территории следующих </w:t>
      </w:r>
      <w:r w:rsidR="00310D1F" w:rsidRPr="00D05030">
        <w:rPr>
          <w:rFonts w:ascii="Times New Roman" w:hAnsi="Times New Roman"/>
          <w:b/>
          <w:sz w:val="24"/>
          <w:szCs w:val="24"/>
        </w:rPr>
        <w:t>42</w:t>
      </w:r>
      <w:r w:rsidRPr="00D05030">
        <w:rPr>
          <w:rFonts w:ascii="Times New Roman" w:hAnsi="Times New Roman"/>
          <w:b/>
          <w:sz w:val="24"/>
          <w:szCs w:val="24"/>
        </w:rPr>
        <w:t xml:space="preserve"> </w:t>
      </w:r>
      <w:r w:rsidRPr="00D05030">
        <w:rPr>
          <w:rFonts w:ascii="Times New Roman" w:hAnsi="Times New Roman"/>
          <w:sz w:val="24"/>
          <w:szCs w:val="24"/>
        </w:rPr>
        <w:t xml:space="preserve"> </w:t>
      </w:r>
      <w:r w:rsidRPr="00D05030">
        <w:rPr>
          <w:rFonts w:ascii="Times New Roman" w:hAnsi="Times New Roman"/>
          <w:b/>
          <w:sz w:val="24"/>
          <w:szCs w:val="24"/>
        </w:rPr>
        <w:t>поселений:</w:t>
      </w:r>
    </w:p>
    <w:p w:rsidR="00310D1F" w:rsidRPr="00D05030" w:rsidRDefault="00915693" w:rsidP="00310D1F">
      <w:pPr>
        <w:pStyle w:val="a5"/>
        <w:spacing w:before="0" w:beforeAutospacing="0" w:after="0" w:afterAutospacing="0"/>
        <w:jc w:val="both"/>
        <w:rPr>
          <w:color w:val="000000"/>
        </w:rPr>
      </w:pPr>
      <w:r w:rsidRPr="00D05030">
        <w:t>1)</w:t>
      </w:r>
      <w:r w:rsidR="00310D1F" w:rsidRPr="00D05030">
        <w:rPr>
          <w:color w:val="000000"/>
        </w:rPr>
        <w:t xml:space="preserve">      1) «село </w:t>
      </w:r>
      <w:proofErr w:type="spellStart"/>
      <w:r w:rsidR="00310D1F" w:rsidRPr="00D05030">
        <w:rPr>
          <w:color w:val="000000"/>
        </w:rPr>
        <w:t>Аджимажагатюрт</w:t>
      </w:r>
      <w:proofErr w:type="spellEnd"/>
      <w:r w:rsidR="00310D1F"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 «сельсовет «</w:t>
      </w:r>
      <w:proofErr w:type="spellStart"/>
      <w:r w:rsidRPr="00D05030">
        <w:rPr>
          <w:color w:val="000000"/>
        </w:rPr>
        <w:t>Адильотарский</w:t>
      </w:r>
      <w:proofErr w:type="spellEnd"/>
      <w:r w:rsidRPr="00D05030">
        <w:rPr>
          <w:color w:val="000000"/>
        </w:rPr>
        <w:t xml:space="preserve">» Хасавюртовского района в составе сел </w:t>
      </w:r>
      <w:proofErr w:type="spellStart"/>
      <w:r w:rsidRPr="00D05030">
        <w:rPr>
          <w:color w:val="000000"/>
        </w:rPr>
        <w:t>Адильотар</w:t>
      </w:r>
      <w:proofErr w:type="spellEnd"/>
      <w:r w:rsidRPr="00D05030">
        <w:rPr>
          <w:color w:val="000000"/>
        </w:rPr>
        <w:t xml:space="preserve">, </w:t>
      </w:r>
      <w:proofErr w:type="spellStart"/>
      <w:r w:rsidRPr="00D05030">
        <w:rPr>
          <w:color w:val="000000"/>
        </w:rPr>
        <w:t>Кадыротар</w:t>
      </w:r>
      <w:proofErr w:type="spellEnd"/>
      <w:r w:rsidRPr="00D05030">
        <w:rPr>
          <w:color w:val="000000"/>
        </w:rPr>
        <w:t xml:space="preserve"> и </w:t>
      </w:r>
      <w:proofErr w:type="spellStart"/>
      <w:r w:rsidRPr="00D05030">
        <w:rPr>
          <w:color w:val="000000"/>
        </w:rPr>
        <w:t>Тутлар</w:t>
      </w:r>
      <w:proofErr w:type="spellEnd"/>
      <w:r w:rsidRPr="00D05030">
        <w:rPr>
          <w:color w:val="000000"/>
        </w:rPr>
        <w:t xml:space="preserve">, с административным центром в селе </w:t>
      </w:r>
      <w:proofErr w:type="spellStart"/>
      <w:r w:rsidRPr="00D05030">
        <w:rPr>
          <w:color w:val="000000"/>
        </w:rPr>
        <w:t>Адильотар</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 «село </w:t>
      </w:r>
      <w:proofErr w:type="spellStart"/>
      <w:r w:rsidRPr="00D05030">
        <w:rPr>
          <w:color w:val="000000"/>
        </w:rPr>
        <w:t>Акбулатюрт</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4) «село Аксай»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5) «сельсовет «</w:t>
      </w:r>
      <w:proofErr w:type="spellStart"/>
      <w:r w:rsidRPr="00D05030">
        <w:rPr>
          <w:color w:val="000000"/>
        </w:rPr>
        <w:t>Байрамаульский</w:t>
      </w:r>
      <w:proofErr w:type="spellEnd"/>
      <w:r w:rsidRPr="00D05030">
        <w:rPr>
          <w:color w:val="000000"/>
        </w:rPr>
        <w:t>» Хасавюртовского</w:t>
      </w:r>
      <w:r w:rsidR="002F5C99">
        <w:rPr>
          <w:color w:val="000000"/>
        </w:rPr>
        <w:t xml:space="preserve"> района в составе сел </w:t>
      </w:r>
      <w:proofErr w:type="spellStart"/>
      <w:r w:rsidR="002F5C99">
        <w:rPr>
          <w:color w:val="000000"/>
        </w:rPr>
        <w:t>Байрамаул</w:t>
      </w:r>
      <w:proofErr w:type="spellEnd"/>
      <w:r w:rsidR="00D93A9D">
        <w:rPr>
          <w:color w:val="000000"/>
        </w:rPr>
        <w:t xml:space="preserve">, </w:t>
      </w:r>
      <w:proofErr w:type="spellStart"/>
      <w:r w:rsidR="00D93A9D">
        <w:rPr>
          <w:color w:val="000000"/>
        </w:rPr>
        <w:t>Шулькевич</w:t>
      </w:r>
      <w:proofErr w:type="spellEnd"/>
      <w:r w:rsidRPr="00D05030">
        <w:rPr>
          <w:color w:val="000000"/>
        </w:rPr>
        <w:t xml:space="preserve"> и </w:t>
      </w:r>
      <w:proofErr w:type="spellStart"/>
      <w:r w:rsidRPr="00D05030">
        <w:rPr>
          <w:color w:val="000000"/>
        </w:rPr>
        <w:t>Генжеаул</w:t>
      </w:r>
      <w:proofErr w:type="spellEnd"/>
      <w:r w:rsidRPr="00D05030">
        <w:rPr>
          <w:color w:val="000000"/>
        </w:rPr>
        <w:t xml:space="preserve">, с административным центром в селе </w:t>
      </w:r>
      <w:proofErr w:type="spellStart"/>
      <w:r w:rsidRPr="00D05030">
        <w:rPr>
          <w:color w:val="000000"/>
        </w:rPr>
        <w:t>Байрамаул</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6) «село </w:t>
      </w:r>
      <w:proofErr w:type="spellStart"/>
      <w:r w:rsidRPr="00D05030">
        <w:rPr>
          <w:color w:val="000000"/>
        </w:rPr>
        <w:t>Бамматюрт</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7) «село </w:t>
      </w:r>
      <w:proofErr w:type="spellStart"/>
      <w:r w:rsidRPr="00D05030">
        <w:rPr>
          <w:color w:val="000000"/>
        </w:rPr>
        <w:t>Баташюрт</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8) «сельсовет «</w:t>
      </w:r>
      <w:proofErr w:type="spellStart"/>
      <w:r w:rsidRPr="00D05030">
        <w:rPr>
          <w:color w:val="000000"/>
        </w:rPr>
        <w:t>Батаюртовский</w:t>
      </w:r>
      <w:proofErr w:type="spellEnd"/>
      <w:r w:rsidRPr="00D05030">
        <w:rPr>
          <w:color w:val="000000"/>
        </w:rPr>
        <w:t xml:space="preserve">» Хасавюртовского района в составе сел </w:t>
      </w:r>
      <w:proofErr w:type="spellStart"/>
      <w:r w:rsidRPr="00D05030">
        <w:rPr>
          <w:color w:val="000000"/>
        </w:rPr>
        <w:t>Батаюрт</w:t>
      </w:r>
      <w:proofErr w:type="spellEnd"/>
      <w:r w:rsidRPr="00D05030">
        <w:rPr>
          <w:color w:val="000000"/>
        </w:rPr>
        <w:t xml:space="preserve"> и </w:t>
      </w:r>
      <w:proofErr w:type="spellStart"/>
      <w:r w:rsidRPr="00D05030">
        <w:rPr>
          <w:color w:val="000000"/>
        </w:rPr>
        <w:t>Умашаул</w:t>
      </w:r>
      <w:proofErr w:type="spellEnd"/>
      <w:r w:rsidRPr="00D05030">
        <w:rPr>
          <w:color w:val="000000"/>
        </w:rPr>
        <w:t xml:space="preserve">, с административным центром в селе </w:t>
      </w:r>
      <w:proofErr w:type="spellStart"/>
      <w:r w:rsidRPr="00D05030">
        <w:rPr>
          <w:color w:val="000000"/>
        </w:rPr>
        <w:t>Батаюрт</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lastRenderedPageBreak/>
        <w:t xml:space="preserve">     9) «село </w:t>
      </w:r>
      <w:proofErr w:type="spellStart"/>
      <w:r w:rsidRPr="00D05030">
        <w:rPr>
          <w:color w:val="000000"/>
        </w:rPr>
        <w:t>Борагангечув</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10) «село Дзержинское»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11) «сельсовет «</w:t>
      </w:r>
      <w:proofErr w:type="spellStart"/>
      <w:r w:rsidRPr="00D05030">
        <w:rPr>
          <w:color w:val="000000"/>
        </w:rPr>
        <w:t>Казмааульский</w:t>
      </w:r>
      <w:proofErr w:type="spellEnd"/>
      <w:r w:rsidRPr="00D05030">
        <w:rPr>
          <w:color w:val="000000"/>
        </w:rPr>
        <w:t xml:space="preserve">» Хасавюртовского района в составе сел. </w:t>
      </w:r>
      <w:proofErr w:type="spellStart"/>
      <w:r w:rsidRPr="00D05030">
        <w:rPr>
          <w:color w:val="000000"/>
        </w:rPr>
        <w:t>Казмааул</w:t>
      </w:r>
      <w:proofErr w:type="spellEnd"/>
      <w:r w:rsidRPr="00D05030">
        <w:rPr>
          <w:color w:val="000000"/>
        </w:rPr>
        <w:t xml:space="preserve">, </w:t>
      </w:r>
      <w:proofErr w:type="spellStart"/>
      <w:r w:rsidRPr="00D05030">
        <w:rPr>
          <w:color w:val="000000"/>
        </w:rPr>
        <w:t>Умаротар</w:t>
      </w:r>
      <w:proofErr w:type="spellEnd"/>
      <w:r w:rsidRPr="00D05030">
        <w:rPr>
          <w:color w:val="000000"/>
        </w:rPr>
        <w:t xml:space="preserve">, с административным центром в селе </w:t>
      </w:r>
      <w:proofErr w:type="spellStart"/>
      <w:r w:rsidRPr="00D05030">
        <w:rPr>
          <w:color w:val="000000"/>
        </w:rPr>
        <w:t>Казмааул</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12) «село </w:t>
      </w:r>
      <w:proofErr w:type="spellStart"/>
      <w:r w:rsidRPr="00D05030">
        <w:rPr>
          <w:color w:val="000000"/>
        </w:rPr>
        <w:t>Кандаураул</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13) «сельсовет «</w:t>
      </w:r>
      <w:proofErr w:type="spellStart"/>
      <w:r w:rsidRPr="00D05030">
        <w:rPr>
          <w:color w:val="000000"/>
        </w:rPr>
        <w:t>Карланюртовский</w:t>
      </w:r>
      <w:proofErr w:type="spellEnd"/>
      <w:r w:rsidRPr="00D05030">
        <w:rPr>
          <w:color w:val="000000"/>
        </w:rPr>
        <w:t xml:space="preserve">» Хасавюртовского района в составе сел </w:t>
      </w:r>
      <w:proofErr w:type="spellStart"/>
      <w:r w:rsidRPr="00D05030">
        <w:rPr>
          <w:color w:val="000000"/>
        </w:rPr>
        <w:t>Карланюрт</w:t>
      </w:r>
      <w:proofErr w:type="spellEnd"/>
      <w:r w:rsidRPr="00D05030">
        <w:rPr>
          <w:color w:val="000000"/>
        </w:rPr>
        <w:t xml:space="preserve"> и Байрам, с административным центром в селе </w:t>
      </w:r>
      <w:proofErr w:type="spellStart"/>
      <w:r w:rsidRPr="00D05030">
        <w:rPr>
          <w:color w:val="000000"/>
        </w:rPr>
        <w:t>Карланюрт</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14) «сельсовет «</w:t>
      </w:r>
      <w:proofErr w:type="spellStart"/>
      <w:r w:rsidRPr="00D05030">
        <w:rPr>
          <w:color w:val="000000"/>
        </w:rPr>
        <w:t>Кокрекский</w:t>
      </w:r>
      <w:proofErr w:type="spellEnd"/>
      <w:r w:rsidRPr="00D05030">
        <w:rPr>
          <w:color w:val="000000"/>
        </w:rPr>
        <w:t xml:space="preserve">» Хасавюртовского района в составе села </w:t>
      </w:r>
      <w:proofErr w:type="spellStart"/>
      <w:r w:rsidRPr="00D05030">
        <w:rPr>
          <w:color w:val="000000"/>
        </w:rPr>
        <w:t>Кокрек</w:t>
      </w:r>
      <w:proofErr w:type="spellEnd"/>
      <w:r w:rsidRPr="00D05030">
        <w:rPr>
          <w:color w:val="000000"/>
        </w:rPr>
        <w:t xml:space="preserve"> и железнодорожной станции </w:t>
      </w:r>
      <w:proofErr w:type="spellStart"/>
      <w:r w:rsidRPr="00D05030">
        <w:rPr>
          <w:color w:val="000000"/>
        </w:rPr>
        <w:t>Карланюрт</w:t>
      </w:r>
      <w:proofErr w:type="spellEnd"/>
      <w:r w:rsidRPr="00D05030">
        <w:rPr>
          <w:color w:val="000000"/>
        </w:rPr>
        <w:t xml:space="preserve">, с административным центром в селе </w:t>
      </w:r>
      <w:proofErr w:type="spellStart"/>
      <w:r w:rsidRPr="00D05030">
        <w:rPr>
          <w:color w:val="000000"/>
        </w:rPr>
        <w:t>Кокрек</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15) «сельсовет «</w:t>
      </w:r>
      <w:proofErr w:type="spellStart"/>
      <w:r w:rsidRPr="00D05030">
        <w:rPr>
          <w:color w:val="000000"/>
        </w:rPr>
        <w:t>Костекский</w:t>
      </w:r>
      <w:proofErr w:type="spellEnd"/>
      <w:r w:rsidRPr="00D05030">
        <w:rPr>
          <w:color w:val="000000"/>
        </w:rPr>
        <w:t xml:space="preserve">» Хасавюртовского района в составе сел </w:t>
      </w:r>
      <w:proofErr w:type="spellStart"/>
      <w:r w:rsidRPr="00D05030">
        <w:rPr>
          <w:color w:val="000000"/>
        </w:rPr>
        <w:t>Костек</w:t>
      </w:r>
      <w:proofErr w:type="spellEnd"/>
      <w:r w:rsidRPr="00D05030">
        <w:rPr>
          <w:color w:val="000000"/>
        </w:rPr>
        <w:t xml:space="preserve">, Пятилетка и </w:t>
      </w:r>
      <w:proofErr w:type="spellStart"/>
      <w:r w:rsidRPr="00D05030">
        <w:rPr>
          <w:color w:val="000000"/>
        </w:rPr>
        <w:t>Лаклакюрт</w:t>
      </w:r>
      <w:proofErr w:type="spellEnd"/>
      <w:r w:rsidRPr="00D05030">
        <w:rPr>
          <w:color w:val="000000"/>
        </w:rPr>
        <w:t xml:space="preserve">, с административным центром в селе </w:t>
      </w:r>
      <w:proofErr w:type="spellStart"/>
      <w:r w:rsidRPr="00D05030">
        <w:rPr>
          <w:color w:val="000000"/>
        </w:rPr>
        <w:t>Костек</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16) «село Куруш»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17) «сельсовет «Могилевский» Хасавюртовского района в составе сел Могилевское и </w:t>
      </w:r>
      <w:proofErr w:type="spellStart"/>
      <w:r w:rsidRPr="00D05030">
        <w:rPr>
          <w:color w:val="000000"/>
        </w:rPr>
        <w:t>Петраковское</w:t>
      </w:r>
      <w:proofErr w:type="spellEnd"/>
      <w:r w:rsidRPr="00D05030">
        <w:rPr>
          <w:color w:val="000000"/>
        </w:rPr>
        <w:t>, с административным центром в селе Могилевское;</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18) «село </w:t>
      </w:r>
      <w:proofErr w:type="spellStart"/>
      <w:r w:rsidRPr="00D05030">
        <w:rPr>
          <w:color w:val="000000"/>
        </w:rPr>
        <w:t>Моксоб</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19) «село </w:t>
      </w:r>
      <w:proofErr w:type="spellStart"/>
      <w:r w:rsidRPr="00D05030">
        <w:rPr>
          <w:color w:val="000000"/>
        </w:rPr>
        <w:t>Муцалаул</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20) «село </w:t>
      </w:r>
      <w:proofErr w:type="gramStart"/>
      <w:r w:rsidRPr="00D05030">
        <w:rPr>
          <w:color w:val="000000"/>
        </w:rPr>
        <w:t>Новый</w:t>
      </w:r>
      <w:proofErr w:type="gramEnd"/>
      <w:r w:rsidRPr="00D05030">
        <w:rPr>
          <w:color w:val="000000"/>
        </w:rPr>
        <w:t xml:space="preserve"> </w:t>
      </w:r>
      <w:proofErr w:type="spellStart"/>
      <w:r w:rsidRPr="00D05030">
        <w:rPr>
          <w:color w:val="000000"/>
        </w:rPr>
        <w:t>Костек</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21) «село </w:t>
      </w:r>
      <w:proofErr w:type="spellStart"/>
      <w:r w:rsidRPr="00D05030">
        <w:rPr>
          <w:color w:val="000000"/>
        </w:rPr>
        <w:t>Новогагатли</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22) «сельсовет «</w:t>
      </w:r>
      <w:proofErr w:type="spellStart"/>
      <w:r w:rsidRPr="00D05030">
        <w:rPr>
          <w:color w:val="000000"/>
        </w:rPr>
        <w:t>Новосельский</w:t>
      </w:r>
      <w:proofErr w:type="spellEnd"/>
      <w:r w:rsidRPr="00D05030">
        <w:rPr>
          <w:color w:val="000000"/>
        </w:rPr>
        <w:t xml:space="preserve">» Хасавюртовского района в составе сел Новосельское и </w:t>
      </w:r>
      <w:proofErr w:type="spellStart"/>
      <w:r w:rsidRPr="00D05030">
        <w:rPr>
          <w:color w:val="000000"/>
        </w:rPr>
        <w:t>Кемсиюрт</w:t>
      </w:r>
      <w:proofErr w:type="spellEnd"/>
      <w:r w:rsidRPr="00D05030">
        <w:rPr>
          <w:color w:val="000000"/>
        </w:rPr>
        <w:t>, с административным центром в селе Новосельское;</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23) «село </w:t>
      </w:r>
      <w:proofErr w:type="spellStart"/>
      <w:r w:rsidRPr="00D05030">
        <w:rPr>
          <w:color w:val="000000"/>
        </w:rPr>
        <w:t>Новососитли</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24) «село </w:t>
      </w:r>
      <w:proofErr w:type="spellStart"/>
      <w:r w:rsidRPr="00D05030">
        <w:rPr>
          <w:color w:val="000000"/>
        </w:rPr>
        <w:t>Нурадилово</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25) «сельсовет «Октябрьский» Хасавюртовского района в составе сел Октябрьское и </w:t>
      </w:r>
      <w:proofErr w:type="spellStart"/>
      <w:r w:rsidRPr="00D05030">
        <w:rPr>
          <w:color w:val="000000"/>
        </w:rPr>
        <w:t>Гребенской</w:t>
      </w:r>
      <w:proofErr w:type="spellEnd"/>
      <w:r w:rsidRPr="00D05030">
        <w:rPr>
          <w:color w:val="000000"/>
        </w:rPr>
        <w:t xml:space="preserve"> Мост, с административным центром в селе Октябрьское;</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26) «сельсовет «</w:t>
      </w:r>
      <w:proofErr w:type="spellStart"/>
      <w:r w:rsidRPr="00D05030">
        <w:rPr>
          <w:color w:val="000000"/>
        </w:rPr>
        <w:t>Османюртовский</w:t>
      </w:r>
      <w:proofErr w:type="spellEnd"/>
      <w:r w:rsidRPr="00D05030">
        <w:rPr>
          <w:color w:val="000000"/>
        </w:rPr>
        <w:t xml:space="preserve">» Хасавюртовского района в составе сел </w:t>
      </w:r>
      <w:proofErr w:type="spellStart"/>
      <w:r w:rsidRPr="00D05030">
        <w:rPr>
          <w:color w:val="000000"/>
        </w:rPr>
        <w:t>Османюрт</w:t>
      </w:r>
      <w:proofErr w:type="spellEnd"/>
      <w:r w:rsidRPr="00D05030">
        <w:rPr>
          <w:color w:val="000000"/>
        </w:rPr>
        <w:t xml:space="preserve"> и </w:t>
      </w:r>
      <w:proofErr w:type="spellStart"/>
      <w:r w:rsidRPr="00D05030">
        <w:rPr>
          <w:color w:val="000000"/>
        </w:rPr>
        <w:t>Симсир</w:t>
      </w:r>
      <w:proofErr w:type="spellEnd"/>
      <w:r w:rsidRPr="00D05030">
        <w:rPr>
          <w:color w:val="000000"/>
        </w:rPr>
        <w:t xml:space="preserve">, с административным центром в селе </w:t>
      </w:r>
      <w:proofErr w:type="spellStart"/>
      <w:r w:rsidRPr="00D05030">
        <w:rPr>
          <w:color w:val="000000"/>
        </w:rPr>
        <w:t>Османюрт</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27) «село Первомайское»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28) «сельсовет «Покровский» Хасавюртовского района в составе сел Покровское и </w:t>
      </w:r>
      <w:proofErr w:type="spellStart"/>
      <w:r w:rsidRPr="00D05030">
        <w:rPr>
          <w:color w:val="000000"/>
        </w:rPr>
        <w:t>Абдурашид</w:t>
      </w:r>
      <w:proofErr w:type="spellEnd"/>
      <w:r w:rsidRPr="00D05030">
        <w:rPr>
          <w:color w:val="000000"/>
        </w:rPr>
        <w:t>, с административным центром в селе Покровское;</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29) «село Садовое»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30) «село </w:t>
      </w:r>
      <w:proofErr w:type="spellStart"/>
      <w:r w:rsidRPr="00D05030">
        <w:rPr>
          <w:color w:val="000000"/>
        </w:rPr>
        <w:t>Сиух</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31) «село Советское»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32) «село Солнечное»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33) «село </w:t>
      </w:r>
      <w:proofErr w:type="spellStart"/>
      <w:r w:rsidRPr="00D05030">
        <w:rPr>
          <w:color w:val="000000"/>
        </w:rPr>
        <w:t>Сулевкент</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34) «сельсовет «</w:t>
      </w:r>
      <w:proofErr w:type="spellStart"/>
      <w:r w:rsidRPr="00D05030">
        <w:rPr>
          <w:color w:val="000000"/>
        </w:rPr>
        <w:t>Темираульский</w:t>
      </w:r>
      <w:proofErr w:type="spellEnd"/>
      <w:r w:rsidRPr="00D05030">
        <w:rPr>
          <w:color w:val="000000"/>
        </w:rPr>
        <w:t xml:space="preserve">» Хасавюртовского района в составе сел </w:t>
      </w:r>
      <w:proofErr w:type="spellStart"/>
      <w:r w:rsidRPr="00D05030">
        <w:rPr>
          <w:color w:val="000000"/>
        </w:rPr>
        <w:t>Темираул</w:t>
      </w:r>
      <w:proofErr w:type="spellEnd"/>
      <w:r w:rsidRPr="00D05030">
        <w:rPr>
          <w:color w:val="000000"/>
        </w:rPr>
        <w:t xml:space="preserve"> и </w:t>
      </w:r>
      <w:proofErr w:type="spellStart"/>
      <w:r w:rsidRPr="00D05030">
        <w:rPr>
          <w:color w:val="000000"/>
        </w:rPr>
        <w:t>Гоксув</w:t>
      </w:r>
      <w:proofErr w:type="spellEnd"/>
      <w:r w:rsidRPr="00D05030">
        <w:rPr>
          <w:color w:val="000000"/>
        </w:rPr>
        <w:t xml:space="preserve">, с административным центром в селе </w:t>
      </w:r>
      <w:proofErr w:type="spellStart"/>
      <w:r w:rsidRPr="00D05030">
        <w:rPr>
          <w:color w:val="000000"/>
        </w:rPr>
        <w:t>Темираул</w:t>
      </w:r>
      <w:proofErr w:type="spellEnd"/>
      <w:r w:rsidRPr="00D05030">
        <w:rPr>
          <w:color w:val="000000"/>
        </w:rPr>
        <w:t>;</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35) «село </w:t>
      </w:r>
      <w:proofErr w:type="spellStart"/>
      <w:r w:rsidRPr="00D05030">
        <w:rPr>
          <w:color w:val="000000"/>
        </w:rPr>
        <w:t>Теречное</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36) «село </w:t>
      </w:r>
      <w:proofErr w:type="spellStart"/>
      <w:r w:rsidRPr="00D05030">
        <w:rPr>
          <w:color w:val="000000"/>
        </w:rPr>
        <w:t>Тукита</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37) «село </w:t>
      </w:r>
      <w:proofErr w:type="spellStart"/>
      <w:r w:rsidRPr="00D05030">
        <w:rPr>
          <w:color w:val="000000"/>
        </w:rPr>
        <w:t>Тотурбийкала</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38) «село </w:t>
      </w:r>
      <w:proofErr w:type="spellStart"/>
      <w:r w:rsidRPr="00D05030">
        <w:rPr>
          <w:color w:val="000000"/>
        </w:rPr>
        <w:t>Хамавюрт</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39) «село </w:t>
      </w:r>
      <w:proofErr w:type="spellStart"/>
      <w:r w:rsidRPr="00D05030">
        <w:rPr>
          <w:color w:val="000000"/>
        </w:rPr>
        <w:t>Цияб</w:t>
      </w:r>
      <w:proofErr w:type="spellEnd"/>
      <w:r w:rsidRPr="00D05030">
        <w:rPr>
          <w:color w:val="000000"/>
        </w:rPr>
        <w:t xml:space="preserve"> </w:t>
      </w:r>
      <w:proofErr w:type="spellStart"/>
      <w:r w:rsidRPr="00D05030">
        <w:rPr>
          <w:color w:val="000000"/>
        </w:rPr>
        <w:t>Ичичали</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40) «село </w:t>
      </w:r>
      <w:proofErr w:type="spellStart"/>
      <w:r w:rsidRPr="00D05030">
        <w:rPr>
          <w:color w:val="000000"/>
        </w:rPr>
        <w:t>Чагаротар</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41) «село </w:t>
      </w:r>
      <w:proofErr w:type="spellStart"/>
      <w:r w:rsidRPr="00D05030">
        <w:rPr>
          <w:color w:val="000000"/>
        </w:rPr>
        <w:t>Шагада</w:t>
      </w:r>
      <w:proofErr w:type="spellEnd"/>
      <w:r w:rsidRPr="00D05030">
        <w:rPr>
          <w:color w:val="000000"/>
        </w:rPr>
        <w:t>»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 xml:space="preserve">   42) «село </w:t>
      </w:r>
      <w:proofErr w:type="spellStart"/>
      <w:r w:rsidRPr="00D05030">
        <w:rPr>
          <w:color w:val="000000"/>
        </w:rPr>
        <w:t>Эндирей</w:t>
      </w:r>
      <w:proofErr w:type="spellEnd"/>
      <w:r w:rsidRPr="00D05030">
        <w:rPr>
          <w:color w:val="000000"/>
        </w:rPr>
        <w:t>» Хасавюртовского района.</w:t>
      </w:r>
    </w:p>
    <w:p w:rsidR="00915693" w:rsidRPr="00D05030" w:rsidRDefault="00915693" w:rsidP="00310D1F">
      <w:pPr>
        <w:spacing w:after="0"/>
        <w:ind w:firstLine="709"/>
        <w:contextualSpacing/>
        <w:rPr>
          <w:rFonts w:ascii="Times New Roman" w:hAnsi="Times New Roman" w:cs="Times New Roman"/>
          <w:sz w:val="24"/>
          <w:szCs w:val="24"/>
        </w:rPr>
      </w:pPr>
    </w:p>
    <w:p w:rsidR="00915693" w:rsidRPr="00D05030" w:rsidRDefault="00915693" w:rsidP="00915693">
      <w:pPr>
        <w:pStyle w:val="af"/>
        <w:ind w:firstLine="709"/>
        <w:contextualSpacing/>
        <w:jc w:val="both"/>
        <w:rPr>
          <w:rFonts w:ascii="Times New Roman" w:hAnsi="Times New Roman"/>
          <w:sz w:val="24"/>
          <w:szCs w:val="24"/>
        </w:rPr>
      </w:pPr>
      <w:r w:rsidRPr="00D05030">
        <w:rPr>
          <w:rFonts w:ascii="Times New Roman" w:hAnsi="Times New Roman"/>
          <w:sz w:val="24"/>
          <w:szCs w:val="24"/>
        </w:rPr>
        <w:t xml:space="preserve"> 3. Территории указанных поселений входят в состав территории му</w:t>
      </w:r>
      <w:r w:rsidR="00310D1F" w:rsidRPr="00D05030">
        <w:rPr>
          <w:rFonts w:ascii="Times New Roman" w:hAnsi="Times New Roman"/>
          <w:sz w:val="24"/>
          <w:szCs w:val="24"/>
        </w:rPr>
        <w:t>ниципального образования «Хасавюртовский</w:t>
      </w:r>
      <w:r w:rsidRPr="00D05030">
        <w:rPr>
          <w:rFonts w:ascii="Times New Roman" w:hAnsi="Times New Roman"/>
          <w:sz w:val="24"/>
          <w:szCs w:val="24"/>
        </w:rPr>
        <w:t xml:space="preserve"> район».</w:t>
      </w:r>
    </w:p>
    <w:p w:rsidR="00915693" w:rsidRPr="00D05030" w:rsidRDefault="00915693" w:rsidP="00915693">
      <w:pPr>
        <w:pStyle w:val="af"/>
        <w:ind w:firstLine="709"/>
        <w:jc w:val="both"/>
        <w:rPr>
          <w:rFonts w:ascii="Times New Roman" w:hAnsi="Times New Roman"/>
          <w:sz w:val="24"/>
          <w:szCs w:val="24"/>
        </w:rPr>
      </w:pPr>
    </w:p>
    <w:p w:rsidR="00D52E07" w:rsidRPr="00D05030" w:rsidRDefault="00D52E07" w:rsidP="00915693">
      <w:pPr>
        <w:pStyle w:val="af"/>
        <w:ind w:firstLine="709"/>
        <w:jc w:val="both"/>
        <w:rPr>
          <w:rFonts w:ascii="Times New Roman" w:hAnsi="Times New Roman"/>
          <w:b/>
          <w:bCs/>
          <w:sz w:val="24"/>
          <w:szCs w:val="24"/>
        </w:rPr>
      </w:pPr>
    </w:p>
    <w:p w:rsidR="00915693" w:rsidRPr="00D05030" w:rsidRDefault="00915693" w:rsidP="00915693">
      <w:pPr>
        <w:pStyle w:val="af"/>
        <w:ind w:firstLine="709"/>
        <w:jc w:val="both"/>
        <w:rPr>
          <w:rFonts w:ascii="Times New Roman" w:hAnsi="Times New Roman"/>
          <w:b/>
          <w:bCs/>
          <w:sz w:val="24"/>
          <w:szCs w:val="24"/>
        </w:rPr>
      </w:pPr>
      <w:r w:rsidRPr="00D05030">
        <w:rPr>
          <w:rFonts w:ascii="Times New Roman" w:hAnsi="Times New Roman"/>
          <w:b/>
          <w:bCs/>
          <w:sz w:val="24"/>
          <w:szCs w:val="24"/>
        </w:rPr>
        <w:lastRenderedPageBreak/>
        <w:t xml:space="preserve"> Статья 4. Официальные символы муниципального района и порядок их использования</w:t>
      </w:r>
    </w:p>
    <w:p w:rsidR="00915693" w:rsidRPr="00D05030" w:rsidRDefault="00915693" w:rsidP="00915693">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15693" w:rsidRPr="00D05030" w:rsidRDefault="00915693" w:rsidP="00915693">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915693" w:rsidRPr="00D05030" w:rsidRDefault="00915693" w:rsidP="00915693">
      <w:pPr>
        <w:pStyle w:val="af"/>
        <w:tabs>
          <w:tab w:val="left" w:pos="709"/>
        </w:tabs>
        <w:ind w:firstLine="709"/>
        <w:jc w:val="both"/>
        <w:rPr>
          <w:rFonts w:ascii="Times New Roman" w:hAnsi="Times New Roman"/>
          <w:sz w:val="24"/>
          <w:szCs w:val="24"/>
        </w:rPr>
      </w:pPr>
      <w:r w:rsidRPr="00D05030">
        <w:rPr>
          <w:rFonts w:ascii="Times New Roman" w:hAnsi="Times New Roman"/>
          <w:sz w:val="24"/>
          <w:szCs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915693"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II</w:t>
      </w:r>
      <w:r w:rsidRPr="00D05030">
        <w:rPr>
          <w:rFonts w:ascii="Times New Roman" w:eastAsia="Times New Roman" w:hAnsi="Times New Roman" w:cs="Times New Roman"/>
          <w:b/>
          <w:sz w:val="24"/>
          <w:szCs w:val="24"/>
          <w:lang w:eastAsia="ru-RU"/>
        </w:rPr>
        <w:t xml:space="preserve">. </w:t>
      </w:r>
      <w:r w:rsidR="00A85552" w:rsidRPr="00D05030">
        <w:rPr>
          <w:rFonts w:ascii="Times New Roman" w:eastAsia="Times New Roman" w:hAnsi="Times New Roman" w:cs="Times New Roman"/>
          <w:b/>
          <w:sz w:val="24"/>
          <w:szCs w:val="24"/>
          <w:lang w:eastAsia="ru-RU"/>
        </w:rPr>
        <w:t>ПРАВОВАЯ ОСНОВА ОРГА</w:t>
      </w:r>
      <w:r w:rsidR="006D5851" w:rsidRPr="00D05030">
        <w:rPr>
          <w:rFonts w:ascii="Times New Roman" w:eastAsia="Times New Roman" w:hAnsi="Times New Roman" w:cs="Times New Roman"/>
          <w:b/>
          <w:sz w:val="24"/>
          <w:szCs w:val="24"/>
          <w:lang w:eastAsia="ru-RU"/>
        </w:rPr>
        <w:t>НИЗАЦИИ МЕСТНОГО САМОУПРАВЛЕНИЯ</w:t>
      </w:r>
      <w:r w:rsidR="00A85552"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xml:space="preserve">. Правовая основа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proofErr w:type="gramStart"/>
      <w:r w:rsidRPr="00D05030">
        <w:rPr>
          <w:rFonts w:ascii="Times New Roman" w:eastAsia="Times New Roman" w:hAnsi="Times New Roman" w:cs="Times New Roman"/>
          <w:sz w:val="24"/>
          <w:szCs w:val="24"/>
          <w:lang w:eastAsia="ru-RU"/>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7"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Российской Федерации, феде</w:t>
      </w:r>
      <w:r w:rsidR="00BF46A9" w:rsidRPr="00D05030">
        <w:rPr>
          <w:rFonts w:ascii="Times New Roman" w:eastAsia="Times New Roman" w:hAnsi="Times New Roman" w:cs="Times New Roman"/>
          <w:sz w:val="24"/>
          <w:szCs w:val="24"/>
          <w:lang w:eastAsia="ru-RU"/>
        </w:rPr>
        <w:t>ральные конституционные законы</w:t>
      </w:r>
      <w:r w:rsidRPr="00D05030">
        <w:rPr>
          <w:rFonts w:ascii="Times New Roman" w:eastAsia="Times New Roman" w:hAnsi="Times New Roman" w:cs="Times New Roman"/>
          <w:sz w:val="24"/>
          <w:szCs w:val="24"/>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8"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законы</w:t>
      </w:r>
      <w:proofErr w:type="gramEnd"/>
      <w:r w:rsidRPr="00D05030">
        <w:rPr>
          <w:rFonts w:ascii="Times New Roman" w:eastAsia="Times New Roman" w:hAnsi="Times New Roman" w:cs="Times New Roman"/>
          <w:sz w:val="24"/>
          <w:szCs w:val="24"/>
          <w:lang w:eastAsia="ru-RU"/>
        </w:rPr>
        <w:t xml:space="preserve"> и иные нормативные правовые акты </w:t>
      </w:r>
      <w:r w:rsidR="006D5851"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настоящий Устав, решения, принятые на местных референдумах, и иные муниципальные правовые акты.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6</w:t>
      </w:r>
      <w:r w:rsidR="00BF46A9"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bookmarkStart w:id="0" w:name="P140"/>
      <w:bookmarkStart w:id="1" w:name="P206"/>
      <w:bookmarkEnd w:id="0"/>
      <w:bookmarkEnd w:id="1"/>
      <w:r w:rsidRPr="00D05030">
        <w:rPr>
          <w:rFonts w:ascii="Times New Roman" w:eastAsia="Times New Roman" w:hAnsi="Times New Roman" w:cs="Times New Roman"/>
          <w:sz w:val="24"/>
          <w:szCs w:val="24"/>
          <w:lang w:eastAsia="ru-RU"/>
        </w:rPr>
        <w:t>1. К вопросам местного значения муниципального района относятся: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D05030">
        <w:rPr>
          <w:rFonts w:ascii="Times New Roman" w:eastAsia="Times New Roman" w:hAnsi="Times New Roman" w:cs="Times New Roman"/>
          <w:sz w:val="24"/>
          <w:szCs w:val="24"/>
          <w:lang w:eastAsia="ru-RU"/>
        </w:rPr>
        <w:t>контроля за</w:t>
      </w:r>
      <w:proofErr w:type="gramEnd"/>
      <w:r w:rsidRPr="00D05030">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изменение и отмена местных налогов и сборов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D05030">
        <w:rPr>
          <w:rFonts w:ascii="Times New Roman" w:eastAsia="Times New Roman" w:hAnsi="Times New Roman" w:cs="Times New Roman"/>
          <w:sz w:val="24"/>
          <w:szCs w:val="24"/>
          <w:lang w:eastAsia="ru-RU"/>
        </w:rPr>
        <w:t xml:space="preserve"> осуществления дорожной деятельности в соответствии с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организация охраны общественного порядка на территории муниципального района муниципальной милицией;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до 1 января 2017 года предоставление сотруднику, замещающему должность участкового уполномоченного полиции, и членам его семьи жилого</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помещения на период выполнения сотрудником обязанностей по указанной должности;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организация мероприятий </w:t>
      </w:r>
      <w:proofErr w:type="spellStart"/>
      <w:r w:rsidRPr="00D05030">
        <w:rPr>
          <w:rFonts w:ascii="Times New Roman" w:eastAsia="Times New Roman" w:hAnsi="Times New Roman" w:cs="Times New Roman"/>
          <w:sz w:val="24"/>
          <w:szCs w:val="24"/>
          <w:lang w:eastAsia="ru-RU"/>
        </w:rPr>
        <w:t>межпоселенческого</w:t>
      </w:r>
      <w:proofErr w:type="spellEnd"/>
      <w:r w:rsidRPr="00D05030">
        <w:rPr>
          <w:rFonts w:ascii="Times New Roman" w:eastAsia="Times New Roman" w:hAnsi="Times New Roman" w:cs="Times New Roman"/>
          <w:sz w:val="24"/>
          <w:szCs w:val="24"/>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05030">
        <w:rPr>
          <w:rFonts w:ascii="Times New Roman" w:eastAsia="Times New Roman" w:hAnsi="Times New Roman" w:cs="Times New Roman"/>
          <w:sz w:val="24"/>
          <w:szCs w:val="24"/>
          <w:lang w:eastAsia="ru-RU"/>
        </w:rPr>
        <w:t xml:space="preserve"> </w:t>
      </w:r>
      <w:proofErr w:type="gramStart"/>
      <w:r w:rsidRPr="00D05030">
        <w:rPr>
          <w:rFonts w:ascii="Times New Roman" w:eastAsia="Times New Roman" w:hAnsi="Times New Roman" w:cs="Times New Roman"/>
          <w:sz w:val="24"/>
          <w:szCs w:val="24"/>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 xml:space="preserve">17)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w:t>
      </w:r>
      <w:r w:rsidRPr="00D05030">
        <w:rPr>
          <w:rFonts w:ascii="Times New Roman" w:eastAsia="Times New Roman" w:hAnsi="Times New Roman" w:cs="Times New Roman"/>
          <w:sz w:val="24"/>
          <w:szCs w:val="24"/>
          <w:lang w:eastAsia="ru-RU"/>
        </w:rPr>
        <w:lastRenderedPageBreak/>
        <w:t>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19)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D05030">
        <w:rPr>
          <w:rFonts w:ascii="Times New Roman" w:eastAsia="Times New Roman" w:hAnsi="Times New Roman" w:cs="Times New Roman"/>
          <w:sz w:val="24"/>
          <w:szCs w:val="24"/>
          <w:lang w:eastAsia="ru-RU"/>
        </w:rPr>
        <w:t xml:space="preserve"> </w:t>
      </w:r>
      <w:proofErr w:type="gramStart"/>
      <w:r w:rsidRPr="00D05030">
        <w:rPr>
          <w:rFonts w:ascii="Times New Roman" w:eastAsia="Times New Roman" w:hAnsi="Times New Roman" w:cs="Times New Roman"/>
          <w:sz w:val="24"/>
          <w:szCs w:val="24"/>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D05030">
        <w:rPr>
          <w:rFonts w:ascii="Times New Roman" w:eastAsia="Times New Roman" w:hAnsi="Times New Roman" w:cs="Times New Roman"/>
          <w:sz w:val="24"/>
          <w:szCs w:val="24"/>
          <w:lang w:eastAsia="ru-RU"/>
        </w:rPr>
        <w:t xml:space="preserve"> </w:t>
      </w:r>
      <w:proofErr w:type="gramStart"/>
      <w:r w:rsidRPr="00D05030">
        <w:rPr>
          <w:rFonts w:ascii="Times New Roman" w:eastAsia="Times New Roman" w:hAnsi="Times New Roman" w:cs="Times New Roman"/>
          <w:sz w:val="24"/>
          <w:szCs w:val="24"/>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D05030">
        <w:rPr>
          <w:rFonts w:ascii="Times New Roman" w:eastAsia="Times New Roman" w:hAnsi="Times New Roman" w:cs="Times New Roman"/>
          <w:sz w:val="24"/>
          <w:szCs w:val="24"/>
          <w:lang w:eastAsia="ru-RU"/>
        </w:rPr>
        <w:t xml:space="preserve"> </w:t>
      </w:r>
      <w:proofErr w:type="gramStart"/>
      <w:r w:rsidRPr="00D05030">
        <w:rPr>
          <w:rFonts w:ascii="Times New Roman" w:eastAsia="Times New Roman" w:hAnsi="Times New Roman" w:cs="Times New Roman"/>
          <w:sz w:val="24"/>
          <w:szCs w:val="24"/>
          <w:lang w:eastAsia="ru-RU"/>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21) формирование и содержание муниципального архива, включая хранение архивных фондов поселений;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22) содержание на территории муниципального района </w:t>
      </w:r>
      <w:proofErr w:type="spellStart"/>
      <w:r w:rsidRPr="00D05030">
        <w:rPr>
          <w:rFonts w:ascii="Times New Roman" w:eastAsia="Times New Roman" w:hAnsi="Times New Roman" w:cs="Times New Roman"/>
          <w:sz w:val="24"/>
          <w:szCs w:val="24"/>
          <w:lang w:eastAsia="ru-RU"/>
        </w:rPr>
        <w:t>межпоселенческих</w:t>
      </w:r>
      <w:proofErr w:type="spellEnd"/>
      <w:r w:rsidRPr="00D05030">
        <w:rPr>
          <w:rFonts w:ascii="Times New Roman" w:eastAsia="Times New Roman" w:hAnsi="Times New Roman" w:cs="Times New Roman"/>
          <w:sz w:val="24"/>
          <w:szCs w:val="24"/>
          <w:lang w:eastAsia="ru-RU"/>
        </w:rPr>
        <w:t xml:space="preserve"> мест </w:t>
      </w:r>
      <w:r w:rsidRPr="00D05030">
        <w:rPr>
          <w:rFonts w:ascii="Times New Roman" w:eastAsia="Times New Roman" w:hAnsi="Times New Roman" w:cs="Times New Roman"/>
          <w:sz w:val="24"/>
          <w:szCs w:val="24"/>
          <w:lang w:eastAsia="ru-RU"/>
        </w:rPr>
        <w:lastRenderedPageBreak/>
        <w:t>захоронения, организация ритуальных услуг;</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23)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24) организация библиотечного обслуживания населения </w:t>
      </w:r>
      <w:proofErr w:type="spellStart"/>
      <w:r w:rsidRPr="00D05030">
        <w:rPr>
          <w:rFonts w:ascii="Times New Roman" w:eastAsia="Times New Roman" w:hAnsi="Times New Roman" w:cs="Times New Roman"/>
          <w:sz w:val="24"/>
          <w:szCs w:val="24"/>
          <w:lang w:eastAsia="ru-RU"/>
        </w:rPr>
        <w:t>межпоселенческими</w:t>
      </w:r>
      <w:proofErr w:type="spellEnd"/>
      <w:r w:rsidRPr="00D05030">
        <w:rPr>
          <w:rFonts w:ascii="Times New Roman" w:eastAsia="Times New Roman" w:hAnsi="Times New Roman" w:cs="Times New Roman"/>
          <w:sz w:val="24"/>
          <w:szCs w:val="24"/>
          <w:lang w:eastAsia="ru-RU"/>
        </w:rPr>
        <w:t xml:space="preserve"> библиотеками, комплектование и обеспечение сохранности их библиотечных фондов;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25)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26)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27)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28)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29)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32) осуществление мероприятий по обеспечению безопасности людей на водных объектах, охране их жизни и здоровья;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05030">
        <w:rPr>
          <w:rFonts w:ascii="Times New Roman" w:eastAsia="Times New Roman" w:hAnsi="Times New Roman" w:cs="Times New Roman"/>
          <w:sz w:val="24"/>
          <w:szCs w:val="24"/>
          <w:lang w:eastAsia="ru-RU"/>
        </w:rPr>
        <w:t>волонтерству</w:t>
      </w:r>
      <w:proofErr w:type="spellEnd"/>
      <w:r w:rsidRPr="00D05030">
        <w:rPr>
          <w:rFonts w:ascii="Times New Roman" w:eastAsia="Times New Roman" w:hAnsi="Times New Roman" w:cs="Times New Roman"/>
          <w:sz w:val="24"/>
          <w:szCs w:val="24"/>
          <w:lang w:eastAsia="ru-RU"/>
        </w:rPr>
        <w:t>);</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34)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35) организация и осуществление мероприятий </w:t>
      </w:r>
      <w:proofErr w:type="spellStart"/>
      <w:r w:rsidRPr="00D05030">
        <w:rPr>
          <w:rFonts w:ascii="Times New Roman" w:eastAsia="Times New Roman" w:hAnsi="Times New Roman" w:cs="Times New Roman"/>
          <w:sz w:val="24"/>
          <w:szCs w:val="24"/>
          <w:lang w:eastAsia="ru-RU"/>
        </w:rPr>
        <w:t>межпоселенческого</w:t>
      </w:r>
      <w:proofErr w:type="spellEnd"/>
      <w:r w:rsidRPr="00D05030">
        <w:rPr>
          <w:rFonts w:ascii="Times New Roman" w:eastAsia="Times New Roman" w:hAnsi="Times New Roman" w:cs="Times New Roman"/>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37) осуществление муниципального лесного контроля;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38)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39) осуществление мер по противодействию коррупции в границах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41) осуществление муниципального земельного контроля на межселенной территории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42) организация в соответствии с федеральным законом выполнения комплексных кадастровых работ и утверждение карты-плана территории;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w:t>
      </w:r>
      <w:proofErr w:type="gramStart"/>
      <w:r w:rsidRPr="00D05030">
        <w:rPr>
          <w:rFonts w:ascii="Times New Roman" w:eastAsia="Times New Roman" w:hAnsi="Times New Roman" w:cs="Times New Roman"/>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A85552"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6635F7" w:rsidRPr="00D05030">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Права органов местного самоуправления </w:t>
      </w:r>
      <w:r w:rsidR="006635F7" w:rsidRPr="00D05030">
        <w:rPr>
          <w:rFonts w:ascii="Times New Roman" w:hAnsi="Times New Roman" w:cs="Times New Roman"/>
          <w:b/>
          <w:sz w:val="24"/>
          <w:szCs w:val="24"/>
        </w:rPr>
        <w:t>муниципального района</w:t>
      </w:r>
      <w:r w:rsidR="006635F7" w:rsidRPr="00D05030">
        <w:rPr>
          <w:rFonts w:ascii="Times New Roman" w:hAnsi="Times New Roman" w:cs="Times New Roman"/>
          <w:spacing w:val="-17"/>
          <w:sz w:val="24"/>
          <w:szCs w:val="24"/>
        </w:rPr>
        <w:t xml:space="preserve"> </w:t>
      </w:r>
      <w:r w:rsidRPr="00D05030">
        <w:rPr>
          <w:rFonts w:ascii="Times New Roman" w:eastAsia="Times New Roman" w:hAnsi="Times New Roman" w:cs="Times New Roman"/>
          <w:b/>
          <w:sz w:val="24"/>
          <w:szCs w:val="24"/>
          <w:lang w:eastAsia="ru-RU"/>
        </w:rPr>
        <w:t xml:space="preserve">на решение вопросов, не отнесенных к вопросам местного значения </w:t>
      </w:r>
      <w:r w:rsidR="006635F7" w:rsidRPr="00D05030">
        <w:rPr>
          <w:rFonts w:ascii="Times New Roman" w:hAnsi="Times New Roman" w:cs="Times New Roman"/>
          <w:b/>
          <w:sz w:val="24"/>
          <w:szCs w:val="24"/>
        </w:rPr>
        <w:t>муниципального района</w:t>
      </w:r>
    </w:p>
    <w:p w:rsidR="006670DB" w:rsidRPr="00D05030" w:rsidRDefault="006670DB"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1. Органы местного самоуправления имеют право </w:t>
      </w:r>
      <w:proofErr w:type="gramStart"/>
      <w:r w:rsidRPr="00D05030">
        <w:rPr>
          <w:rFonts w:ascii="Times New Roman" w:eastAsiaTheme="minorEastAsia" w:hAnsi="Times New Roman" w:cs="Times New Roman"/>
          <w:sz w:val="24"/>
          <w:szCs w:val="24"/>
          <w:lang w:eastAsia="ru-RU"/>
        </w:rPr>
        <w:t>на</w:t>
      </w:r>
      <w:proofErr w:type="gramEnd"/>
      <w:r w:rsidRPr="00D05030">
        <w:rPr>
          <w:rFonts w:ascii="Times New Roman" w:eastAsiaTheme="minorEastAsia" w:hAnsi="Times New Roman" w:cs="Times New Roman"/>
          <w:sz w:val="24"/>
          <w:szCs w:val="24"/>
          <w:lang w:eastAsia="ru-RU"/>
        </w:rPr>
        <w:t>:</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 создание музеев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2) участие в осуществлении деятельности по опеке и попечительству;</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4) оказание содействия национально-культурному развитию народов Российской </w:t>
      </w:r>
      <w:r w:rsidRPr="00D05030">
        <w:rPr>
          <w:rFonts w:ascii="Times New Roman" w:eastAsiaTheme="minorEastAsia" w:hAnsi="Times New Roman" w:cs="Times New Roman"/>
          <w:sz w:val="24"/>
          <w:szCs w:val="24"/>
          <w:lang w:eastAsia="ru-RU"/>
        </w:rPr>
        <w:lastRenderedPageBreak/>
        <w:t>Федерации и реализации мероприятий в сфере межнациональных отношений на территории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6) создание условий для развития туризма;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7) оказание поддержки общественным наблюдательным комиссиям, осуществляющим общественный </w:t>
      </w:r>
      <w:proofErr w:type="gramStart"/>
      <w:r w:rsidRPr="00D05030">
        <w:rPr>
          <w:rFonts w:ascii="Times New Roman" w:eastAsiaTheme="minorEastAsia" w:hAnsi="Times New Roman" w:cs="Times New Roman"/>
          <w:sz w:val="24"/>
          <w:szCs w:val="24"/>
          <w:lang w:eastAsia="ru-RU"/>
        </w:rPr>
        <w:t>контроль за</w:t>
      </w:r>
      <w:proofErr w:type="gramEnd"/>
      <w:r w:rsidRPr="00D05030">
        <w:rPr>
          <w:rFonts w:ascii="Times New Roman" w:eastAsiaTheme="minorEastAsia"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9) осуществление мероприятий, предусмотренных Федеральным законом от 20 июля 2012 г. № 125-ФЗ «О донорстве крови и ее компонентов»;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proofErr w:type="gramStart"/>
      <w:r w:rsidRPr="00D05030">
        <w:rPr>
          <w:rFonts w:ascii="Times New Roman" w:eastAsiaTheme="minorEastAsia" w:hAnsi="Times New Roman"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05030">
        <w:rPr>
          <w:rFonts w:ascii="Times New Roman" w:eastAsiaTheme="minorEastAsia" w:hAnsi="Times New Roman" w:cs="Times New Roman"/>
          <w:sz w:val="24"/>
          <w:szCs w:val="24"/>
          <w:lang w:eastAsia="ru-RU"/>
        </w:rPr>
        <w:t xml:space="preserve"> с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12)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17) создание муниципальной пожарной охраны.</w:t>
      </w:r>
    </w:p>
    <w:p w:rsidR="006670DB"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2. </w:t>
      </w:r>
      <w:proofErr w:type="gramStart"/>
      <w:r w:rsidRPr="00D05030">
        <w:rPr>
          <w:rFonts w:ascii="Times New Roman" w:eastAsiaTheme="minorEastAsia" w:hAnsi="Times New Roman" w:cs="Times New Roman"/>
          <w:sz w:val="24"/>
          <w:szCs w:val="24"/>
          <w:lang w:eastAsia="ru-RU"/>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w:t>
      </w:r>
      <w:proofErr w:type="gramEnd"/>
      <w:r w:rsidRPr="00D05030">
        <w:rPr>
          <w:rFonts w:ascii="Times New Roman" w:eastAsiaTheme="minorEastAsia" w:hAnsi="Times New Roman" w:cs="Times New Roman"/>
          <w:sz w:val="24"/>
          <w:szCs w:val="24"/>
          <w:lang w:eastAsia="ru-RU"/>
        </w:rPr>
        <w:t xml:space="preserve"> из их компетенции федеральными законами и законами субъектов Российской Федерации, за счет доходов местных бюджетов, за </w:t>
      </w:r>
      <w:r w:rsidRPr="00D05030">
        <w:rPr>
          <w:rFonts w:ascii="Times New Roman" w:eastAsiaTheme="minorEastAsia" w:hAnsi="Times New Roman" w:cs="Times New Roman"/>
          <w:sz w:val="24"/>
          <w:szCs w:val="24"/>
          <w:lang w:eastAsia="ru-RU"/>
        </w:rPr>
        <w:lastRenderedPageBreak/>
        <w:t>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 w:name="P254"/>
      <w:bookmarkEnd w:id="2"/>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Полномочия органов местного самоуправления по решению вопросов местного значения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обладают следующими полномочиями: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официальных символов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полномочиями по организации теплоснабжения, предусмотренными Федеральным законом от 27 июля 2010 г. № 190-ФЗ «О теплоснабжении»;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полномочиями в сфере водоснабжения и водоотведения, предусмотренными  Федеральным законом 7 декабря 2011 г. № 416-ФЗ «О водоснабжении и водоотведении»;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 законом от 20.03.2025 № 33-ФЗ;</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w:t>
      </w:r>
      <w:r w:rsidRPr="00D05030">
        <w:rPr>
          <w:rFonts w:ascii="Times New Roman" w:eastAsia="Times New Roman" w:hAnsi="Times New Roman" w:cs="Times New Roman"/>
          <w:sz w:val="24"/>
          <w:szCs w:val="24"/>
          <w:lang w:eastAsia="ru-RU"/>
        </w:rPr>
        <w:lastRenderedPageBreak/>
        <w:t>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5552"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15) иными полномочиями в соответствии с Федеральным законом от 20.03.2025 № 33-ФЗ «Об общих принципах местного самоуправления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Осуществление органами местного самоуправления отдельных государственных полномочий</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F4DF7" w:rsidRPr="00D05030" w:rsidRDefault="00A85552" w:rsidP="009F4DF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Calibri" w:hAnsi="Times New Roman" w:cs="Times New Roman"/>
          <w:sz w:val="24"/>
          <w:szCs w:val="24"/>
        </w:rPr>
        <w:t xml:space="preserve">1. 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009F4DF7" w:rsidRPr="00D05030">
        <w:rPr>
          <w:rFonts w:ascii="Times New Roman" w:eastAsia="Calibri" w:hAnsi="Times New Roman" w:cs="Times New Roman"/>
          <w:sz w:val="24"/>
          <w:szCs w:val="24"/>
        </w:rPr>
        <w:t>,</w:t>
      </w:r>
      <w:r w:rsidR="009F4DF7" w:rsidRPr="00D05030">
        <w:rPr>
          <w:rFonts w:ascii="Times New Roman" w:hAnsi="Times New Roman" w:cs="Times New Roman"/>
          <w:sz w:val="24"/>
          <w:szCs w:val="24"/>
        </w:rPr>
        <w:t xml:space="preserve"> отдельными государственными полномочиями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 xml:space="preserve"> - законами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3. Финансовое обеспечение </w:t>
      </w:r>
      <w:r w:rsidR="00F737B8" w:rsidRPr="00D05030">
        <w:rPr>
          <w:rFonts w:ascii="Times New Roman" w:eastAsia="Calibri" w:hAnsi="Times New Roman" w:cs="Times New Roman"/>
          <w:sz w:val="24"/>
          <w:szCs w:val="24"/>
        </w:rPr>
        <w:t xml:space="preserve">осуществления переданных полномочий, </w:t>
      </w:r>
      <w:r w:rsidRPr="00D05030">
        <w:rPr>
          <w:rFonts w:ascii="Times New Roman" w:eastAsia="Calibri" w:hAnsi="Times New Roman" w:cs="Times New Roman"/>
          <w:sz w:val="24"/>
          <w:szCs w:val="24"/>
        </w:rPr>
        <w:t xml:space="preserve">осуществляется за счет субвенций из </w:t>
      </w:r>
      <w:r w:rsidR="00F737B8" w:rsidRPr="00D05030">
        <w:rPr>
          <w:rFonts w:ascii="Times New Roman" w:eastAsia="Calibri" w:hAnsi="Times New Roman" w:cs="Times New Roman"/>
          <w:sz w:val="24"/>
          <w:szCs w:val="24"/>
        </w:rPr>
        <w:t>соответствующего</w:t>
      </w:r>
      <w:r w:rsidRPr="00D05030">
        <w:rPr>
          <w:rFonts w:ascii="Times New Roman" w:eastAsia="Calibri" w:hAnsi="Times New Roman" w:cs="Times New Roman"/>
          <w:sz w:val="24"/>
          <w:szCs w:val="24"/>
        </w:rPr>
        <w:t xml:space="preserve"> бюджет</w:t>
      </w:r>
      <w:r w:rsidR="00F737B8" w:rsidRPr="00D05030">
        <w:rPr>
          <w:rFonts w:ascii="Times New Roman" w:eastAsia="Calibri" w:hAnsi="Times New Roman" w:cs="Times New Roman"/>
          <w:sz w:val="24"/>
          <w:szCs w:val="24"/>
        </w:rPr>
        <w:t>а</w:t>
      </w:r>
      <w:r w:rsidRPr="00D05030">
        <w:rPr>
          <w:rFonts w:ascii="Times New Roman" w:eastAsia="Calibri"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соответствующего решения.</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proofErr w:type="gramStart"/>
      <w:r w:rsidRPr="00D05030">
        <w:rPr>
          <w:rFonts w:ascii="Times New Roman" w:eastAsia="Calibri" w:hAnsi="Times New Roman" w:cs="Times New Roman"/>
          <w:sz w:val="24"/>
          <w:szCs w:val="24"/>
        </w:rPr>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 xml:space="preserve">ежегодно до начала очередного финансового года (в течение финансового года) по представлению Главы </w:t>
      </w:r>
      <w:r w:rsidR="00E86291" w:rsidRPr="00D05030">
        <w:rPr>
          <w:rFonts w:ascii="Times New Roman" w:hAnsi="Times New Roman" w:cs="Times New Roman"/>
          <w:sz w:val="24"/>
          <w:szCs w:val="24"/>
        </w:rPr>
        <w:t>муниципального района</w:t>
      </w:r>
      <w:r w:rsidRPr="00D05030">
        <w:rPr>
          <w:rFonts w:ascii="Times New Roman" w:eastAsia="Calibri" w:hAnsi="Times New Roman" w:cs="Times New Roman"/>
          <w:sz w:val="24"/>
          <w:szCs w:val="24"/>
        </w:rPr>
        <w:t>.</w:t>
      </w:r>
      <w:proofErr w:type="gramEnd"/>
    </w:p>
    <w:p w:rsidR="004B2FBD" w:rsidRPr="00D05030" w:rsidRDefault="004B2FBD" w:rsidP="008564D5">
      <w:pPr>
        <w:widowControl w:val="0"/>
        <w:autoSpaceDE w:val="0"/>
        <w:autoSpaceDN w:val="0"/>
        <w:spacing w:before="220" w:after="0" w:line="240"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85552"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Органы местного самоуправления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участвуют в осуществлении государственных полномочий, не переданных им </w:t>
      </w:r>
      <w:r w:rsidR="003C56F1" w:rsidRPr="00D05030">
        <w:rPr>
          <w:rFonts w:ascii="Times New Roman" w:eastAsia="Times New Roman" w:hAnsi="Times New Roman" w:cs="Times New Roman"/>
          <w:sz w:val="24"/>
          <w:szCs w:val="24"/>
          <w:lang w:eastAsia="ru-RU"/>
        </w:rPr>
        <w:t>в соответствии со статьей 34 Федерального закона от 20.03.2025 № 33-ФЗ</w:t>
      </w:r>
      <w:r w:rsidRPr="00D05030">
        <w:rPr>
          <w:rFonts w:ascii="Times New Roman" w:eastAsia="Times New Roman" w:hAnsi="Times New Roman" w:cs="Times New Roman"/>
          <w:sz w:val="24"/>
          <w:szCs w:val="24"/>
          <w:lang w:eastAsia="ru-RU"/>
        </w:rPr>
        <w:t xml:space="preserve">, в случае принятия Собранием </w:t>
      </w:r>
      <w:r w:rsidRPr="00D05030">
        <w:rPr>
          <w:rFonts w:ascii="Times New Roman" w:eastAsia="Times New Roman" w:hAnsi="Times New Roman" w:cs="Times New Roman"/>
          <w:sz w:val="24"/>
          <w:szCs w:val="24"/>
          <w:lang w:eastAsia="ru-RU"/>
        </w:rPr>
        <w:lastRenderedPageBreak/>
        <w:t xml:space="preserve">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решения о реализации права на участие в осуществлении указанных полномочий.</w:t>
      </w:r>
    </w:p>
    <w:p w:rsidR="00C64D4F" w:rsidRDefault="00C64D4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C64D4F" w:rsidRPr="00C64D4F" w:rsidRDefault="00D93A9D" w:rsidP="00C64D4F">
      <w:pPr>
        <w:shd w:val="clear" w:color="auto" w:fill="FFFFFF"/>
        <w:jc w:val="center"/>
        <w:rPr>
          <w:rFonts w:ascii="Times New Roman" w:hAnsi="Times New Roman" w:cs="Times New Roman"/>
          <w:b/>
          <w:color w:val="34343C"/>
          <w:sz w:val="24"/>
          <w:szCs w:val="24"/>
        </w:rPr>
      </w:pPr>
      <w:r>
        <w:rPr>
          <w:rFonts w:ascii="Times New Roman" w:hAnsi="Times New Roman" w:cs="Times New Roman"/>
          <w:b/>
          <w:color w:val="34343C"/>
          <w:sz w:val="24"/>
          <w:szCs w:val="24"/>
        </w:rPr>
        <w:t>Статья 10.</w:t>
      </w:r>
      <w:r w:rsidR="00C64D4F" w:rsidRPr="00C64D4F">
        <w:rPr>
          <w:rFonts w:ascii="Times New Roman" w:hAnsi="Times New Roman" w:cs="Times New Roman"/>
          <w:b/>
          <w:color w:val="34343C"/>
          <w:sz w:val="24"/>
          <w:szCs w:val="24"/>
        </w:rPr>
        <w:t>Муниципальный контроль</w:t>
      </w:r>
    </w:p>
    <w:p w:rsidR="00C64D4F" w:rsidRPr="00C64D4F" w:rsidRDefault="00592782" w:rsidP="00C64D4F">
      <w:pPr>
        <w:shd w:val="clear" w:color="auto" w:fill="FFFFFF"/>
        <w:jc w:val="both"/>
        <w:rPr>
          <w:rFonts w:ascii="Times New Roman" w:hAnsi="Times New Roman" w:cs="Times New Roman"/>
          <w:color w:val="34343C"/>
          <w:sz w:val="24"/>
          <w:szCs w:val="24"/>
        </w:rPr>
      </w:pPr>
      <w:r>
        <w:rPr>
          <w:rFonts w:ascii="Times New Roman" w:hAnsi="Times New Roman" w:cs="Times New Roman"/>
          <w:color w:val="34343C"/>
          <w:sz w:val="24"/>
          <w:szCs w:val="24"/>
        </w:rPr>
        <w:t>1.</w:t>
      </w:r>
      <w:r w:rsidR="00D93A9D">
        <w:rPr>
          <w:rFonts w:ascii="Times New Roman" w:hAnsi="Times New Roman" w:cs="Times New Roman"/>
          <w:color w:val="34343C"/>
          <w:sz w:val="24"/>
          <w:szCs w:val="24"/>
        </w:rPr>
        <w:t xml:space="preserve"> </w:t>
      </w:r>
      <w:proofErr w:type="gramStart"/>
      <w:r>
        <w:rPr>
          <w:rFonts w:ascii="Times New Roman" w:hAnsi="Times New Roman" w:cs="Times New Roman"/>
          <w:color w:val="34343C"/>
          <w:sz w:val="24"/>
          <w:szCs w:val="24"/>
        </w:rPr>
        <w:t>Органы</w:t>
      </w:r>
      <w:r w:rsidR="00C64D4F" w:rsidRPr="00C64D4F">
        <w:rPr>
          <w:rFonts w:ascii="Times New Roman" w:hAnsi="Times New Roman" w:cs="Times New Roman"/>
          <w:color w:val="34343C"/>
          <w:sz w:val="24"/>
          <w:szCs w:val="24"/>
        </w:rPr>
        <w:t xml:space="preserve"> местного самоуправления</w:t>
      </w:r>
      <w:r>
        <w:rPr>
          <w:rFonts w:ascii="Times New Roman" w:hAnsi="Times New Roman" w:cs="Times New Roman"/>
          <w:color w:val="34343C"/>
          <w:sz w:val="24"/>
          <w:szCs w:val="24"/>
        </w:rPr>
        <w:t xml:space="preserve"> организуют</w:t>
      </w:r>
      <w:r w:rsidRPr="00592782">
        <w:rPr>
          <w:color w:val="000000"/>
          <w:sz w:val="28"/>
          <w:szCs w:val="28"/>
          <w:shd w:val="clear" w:color="auto" w:fill="FFFFFF"/>
        </w:rPr>
        <w:t xml:space="preserve"> </w:t>
      </w:r>
      <w:r w:rsidRPr="00592782">
        <w:rPr>
          <w:rFonts w:ascii="Times New Roman" w:hAnsi="Times New Roman" w:cs="Times New Roman"/>
          <w:color w:val="000000"/>
          <w:sz w:val="24"/>
          <w:szCs w:val="24"/>
          <w:shd w:val="clear" w:color="auto" w:fill="FFFFFF"/>
        </w:rPr>
        <w:t xml:space="preserve">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rFonts w:ascii="Times New Roman" w:hAnsi="Times New Roman" w:cs="Times New Roman"/>
          <w:color w:val="000000"/>
          <w:sz w:val="24"/>
          <w:szCs w:val="24"/>
          <w:shd w:val="clear" w:color="auto" w:fill="FFFFFF"/>
        </w:rPr>
        <w:t>Республики Дагестан</w:t>
      </w:r>
      <w:r>
        <w:rPr>
          <w:rFonts w:ascii="Times New Roman" w:hAnsi="Times New Roman" w:cs="Times New Roman"/>
          <w:color w:val="34343C"/>
          <w:sz w:val="24"/>
          <w:szCs w:val="24"/>
        </w:rPr>
        <w:t>.</w:t>
      </w:r>
      <w:r w:rsidR="00C64D4F" w:rsidRPr="00592782">
        <w:rPr>
          <w:rFonts w:ascii="Times New Roman" w:hAnsi="Times New Roman" w:cs="Times New Roman"/>
          <w:color w:val="34343C"/>
          <w:sz w:val="24"/>
          <w:szCs w:val="24"/>
        </w:rPr>
        <w:t xml:space="preserve"> </w:t>
      </w:r>
      <w:proofErr w:type="gramEnd"/>
    </w:p>
    <w:p w:rsidR="00C64D4F" w:rsidRPr="00D93A9D" w:rsidRDefault="00592782" w:rsidP="00D93A9D">
      <w:pPr>
        <w:jc w:val="both"/>
        <w:rPr>
          <w:rFonts w:ascii="Times New Roman" w:eastAsia="Times New Roman" w:hAnsi="Times New Roman" w:cs="Times New Roman"/>
          <w:sz w:val="24"/>
          <w:szCs w:val="24"/>
          <w:lang w:eastAsia="ru-RU"/>
        </w:rPr>
      </w:pPr>
      <w:r w:rsidRPr="00D93A9D">
        <w:rPr>
          <w:rFonts w:ascii="Times New Roman" w:hAnsi="Times New Roman" w:cs="Times New Roman"/>
          <w:sz w:val="24"/>
          <w:szCs w:val="24"/>
        </w:rPr>
        <w:t>2.</w:t>
      </w:r>
      <w:r w:rsidR="00C64D4F" w:rsidRPr="00D93A9D">
        <w:rPr>
          <w:rFonts w:ascii="Times New Roman" w:hAnsi="Times New Roman" w:cs="Times New Roman"/>
          <w:sz w:val="24"/>
          <w:szCs w:val="24"/>
        </w:rPr>
        <w:t xml:space="preserve"> организация и осуществление</w:t>
      </w:r>
      <w:r w:rsidRPr="00D93A9D">
        <w:rPr>
          <w:rFonts w:ascii="Times New Roman" w:hAnsi="Times New Roman" w:cs="Times New Roman"/>
          <w:sz w:val="24"/>
          <w:szCs w:val="24"/>
        </w:rPr>
        <w:t xml:space="preserve"> видов</w:t>
      </w:r>
      <w:r w:rsidR="00C64D4F" w:rsidRPr="00D93A9D">
        <w:rPr>
          <w:rFonts w:ascii="Times New Roman" w:hAnsi="Times New Roman" w:cs="Times New Roman"/>
          <w:sz w:val="24"/>
          <w:szCs w:val="24"/>
        </w:rPr>
        <w:t xml:space="preserve"> муниципального контроля</w:t>
      </w:r>
      <w:r w:rsidRPr="00D93A9D">
        <w:rPr>
          <w:rFonts w:ascii="Times New Roman" w:hAnsi="Times New Roman" w:cs="Times New Roman"/>
          <w:sz w:val="24"/>
          <w:szCs w:val="24"/>
        </w:rPr>
        <w:t xml:space="preserve"> регулируются Федеральным законом от 31 июля 2020 года №248-ФЗ «О государственном контроле (надзоре) и муниципальном контроле в Российской Федерации».</w:t>
      </w:r>
      <w:r w:rsidR="00C64D4F" w:rsidRPr="00D93A9D">
        <w:rPr>
          <w:rFonts w:ascii="Times New Roman" w:hAnsi="Times New Roman" w:cs="Times New Roman"/>
          <w:sz w:val="24"/>
          <w:szCs w:val="24"/>
        </w:rPr>
        <w:t xml:space="preserve"> </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0082086B" w:rsidRPr="00D05030">
        <w:rPr>
          <w:rFonts w:ascii="Times New Roman" w:eastAsia="Times New Roman" w:hAnsi="Times New Roman" w:cs="Times New Roman"/>
          <w:b/>
          <w:sz w:val="24"/>
          <w:szCs w:val="24"/>
          <w:lang w:val="en-US" w:eastAsia="ru-RU"/>
        </w:rPr>
        <w:t>III</w:t>
      </w:r>
      <w:r w:rsidRPr="00D05030">
        <w:rPr>
          <w:rFonts w:ascii="Times New Roman" w:eastAsia="Times New Roman" w:hAnsi="Times New Roman"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1</w:t>
      </w:r>
      <w:r w:rsidRPr="00D05030">
        <w:rPr>
          <w:rFonts w:ascii="Times New Roman" w:eastAsia="Times New Roman" w:hAnsi="Times New Roman" w:cs="Times New Roman"/>
          <w:b/>
          <w:bCs/>
          <w:sz w:val="24"/>
          <w:szCs w:val="24"/>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К формам непосредственного осуществления населением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муниципальные выборы;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сход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К формам участия населения в осуществлении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опрос;</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публичные слушания, общественные обсуждения;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собрание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инициативные проекты;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территориаль</w:t>
      </w:r>
      <w:r w:rsidR="00E86291" w:rsidRPr="00D05030">
        <w:rPr>
          <w:rFonts w:ascii="Times New Roman" w:eastAsia="Times New Roman" w:hAnsi="Times New Roman" w:cs="Times New Roman"/>
          <w:sz w:val="24"/>
          <w:szCs w:val="24"/>
          <w:lang w:eastAsia="ru-RU"/>
        </w:rPr>
        <w:t>ное общественное самоуправление.</w:t>
      </w:r>
    </w:p>
    <w:p w:rsidR="00A85552" w:rsidRPr="00D05030" w:rsidRDefault="003C56F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w:t>
      </w:r>
      <w:proofErr w:type="gramStart"/>
      <w:r w:rsidRPr="00D05030">
        <w:rPr>
          <w:rFonts w:ascii="Times New Roman" w:eastAsia="Times New Roman" w:hAnsi="Times New Roman" w:cs="Times New Roman"/>
          <w:sz w:val="24"/>
          <w:szCs w:val="24"/>
          <w:lang w:eastAsia="ru-RU"/>
        </w:rPr>
        <w:t xml:space="preserve">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sidR="0005743A"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roofErr w:type="gramEnd"/>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Местный референдум</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 - голосование граждан Российской Федерации, место</w:t>
      </w:r>
      <w:r w:rsidR="00FD7AB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жительство которых расположено в границах </w:t>
      </w:r>
      <w:r w:rsidR="0066116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обладающих правом на участие в местном референдуме по вопросам местного значения </w:t>
      </w:r>
      <w:r w:rsidR="0066116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Местный референдум проводится на всей территории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Решение о назначении местного референдума принимается Собранием депутатов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по инициативе Собрания депутатов </w:t>
      </w:r>
      <w:r w:rsidR="00E8629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Главы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выдвинутой ими совместно.</w:t>
      </w:r>
    </w:p>
    <w:p w:rsidR="00661165" w:rsidRPr="00D05030" w:rsidRDefault="00661165"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FD7AB8"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5552"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Итоги голосования и принятое на местном референдуме решение подлежат официальному опубликованию.</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61165"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661165" w:rsidRPr="00D05030">
        <w:rPr>
          <w:rFonts w:ascii="Times New Roman" w:eastAsia="Times New Roman" w:hAnsi="Times New Roman" w:cs="Times New Roman"/>
          <w:sz w:val="24"/>
          <w:szCs w:val="24"/>
          <w:lang w:eastAsia="ru-RU"/>
        </w:rPr>
        <w:t xml:space="preserve">. </w:t>
      </w:r>
      <w:proofErr w:type="gramStart"/>
      <w:r w:rsidR="00661165" w:rsidRPr="00D05030">
        <w:rPr>
          <w:rFonts w:ascii="Times New Roman" w:eastAsia="Times New Roman" w:hAnsi="Times New Roman" w:cs="Times New Roman"/>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roofErr w:type="gramEnd"/>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Территориальное общественное самоуправление</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61B88" w:rsidRPr="00D05030">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00661B88" w:rsidRPr="00D05030">
        <w:rPr>
          <w:rFonts w:ascii="Times New Roman" w:eastAsia="Times New Roman" w:hAnsi="Times New Roman" w:cs="Times New Roman"/>
          <w:sz w:val="24"/>
          <w:szCs w:val="24"/>
          <w:lang w:eastAsia="ru-RU"/>
        </w:rPr>
        <w:t>на части территории</w:t>
      </w:r>
      <w:proofErr w:type="gramEnd"/>
      <w:r w:rsidR="00661B88" w:rsidRPr="00D05030">
        <w:rPr>
          <w:rFonts w:ascii="Times New Roman" w:eastAsia="Times New Roman" w:hAnsi="Times New Roman" w:cs="Times New Roman"/>
          <w:sz w:val="24"/>
          <w:szCs w:val="24"/>
          <w:lang w:eastAsia="ru-RU"/>
        </w:rPr>
        <w:t xml:space="preserve"> муниципального района для самостоятельного и под свою ответственность осуществления собственных инициатив по вопросам </w:t>
      </w:r>
      <w:r w:rsidR="00EB55FF" w:rsidRPr="00D05030">
        <w:rPr>
          <w:rFonts w:ascii="Times New Roman" w:eastAsia="Times New Roman" w:hAnsi="Times New Roman" w:cs="Times New Roman"/>
          <w:sz w:val="24"/>
          <w:szCs w:val="24"/>
          <w:lang w:eastAsia="ru-RU"/>
        </w:rPr>
        <w:t>местного значения</w:t>
      </w:r>
      <w:r w:rsidR="00661B88" w:rsidRPr="00D05030">
        <w:rPr>
          <w:rFonts w:ascii="Times New Roman" w:eastAsia="Times New Roman" w:hAnsi="Times New Roman" w:cs="Times New Roman"/>
          <w:sz w:val="24"/>
          <w:szCs w:val="24"/>
          <w:lang w:eastAsia="ru-RU"/>
        </w:rPr>
        <w:t>.</w:t>
      </w: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 xml:space="preserve">2. </w:t>
      </w:r>
      <w:r w:rsidR="00661B88" w:rsidRPr="00D05030">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661B88" w:rsidRPr="00D05030">
        <w:rPr>
          <w:rFonts w:ascii="Times New Roman" w:eastAsia="Times New Roman" w:hAnsi="Times New Roman"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661B88" w:rsidRPr="00D05030">
        <w:rPr>
          <w:rFonts w:ascii="Times New Roman" w:eastAsia="Times New Roman" w:hAnsi="Times New Roman"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85552" w:rsidRPr="00D05030" w:rsidRDefault="00806FA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Органы территориального общественного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B119F5" w:rsidRPr="00D05030">
        <w:rPr>
          <w:rFonts w:ascii="Times New Roman" w:eastAsia="Times New Roman" w:hAnsi="Times New Roman" w:cs="Times New Roman"/>
          <w:sz w:val="24"/>
          <w:szCs w:val="24"/>
          <w:lang w:eastAsia="ru-RU"/>
        </w:rPr>
        <w:t>действуют в</w:t>
      </w:r>
      <w:r w:rsidRPr="00D05030">
        <w:rPr>
          <w:rFonts w:ascii="Times New Roman" w:eastAsia="Times New Roman" w:hAnsi="Times New Roman" w:cs="Times New Roman"/>
          <w:sz w:val="24"/>
          <w:szCs w:val="24"/>
          <w:lang w:eastAsia="ru-RU"/>
        </w:rPr>
        <w:t xml:space="preserve"> интерес</w:t>
      </w:r>
      <w:r w:rsidR="00B119F5" w:rsidRPr="00D05030">
        <w:rPr>
          <w:rFonts w:ascii="Times New Roman" w:eastAsia="Times New Roman" w:hAnsi="Times New Roman" w:cs="Times New Roman"/>
          <w:sz w:val="24"/>
          <w:szCs w:val="24"/>
          <w:lang w:eastAsia="ru-RU"/>
        </w:rPr>
        <w:t>ах</w:t>
      </w:r>
      <w:r w:rsidRPr="00D05030">
        <w:rPr>
          <w:rFonts w:ascii="Times New Roman" w:eastAsia="Times New Roman" w:hAnsi="Times New Roman" w:cs="Times New Roman"/>
          <w:sz w:val="24"/>
          <w:szCs w:val="24"/>
          <w:lang w:eastAsia="ru-RU"/>
        </w:rPr>
        <w:t xml:space="preserve"> населения, проживающего на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2FBD" w:rsidRPr="00D05030" w:rsidRDefault="00806FAC"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4B2FBD" w:rsidRPr="00D05030">
        <w:rPr>
          <w:rFonts w:ascii="Times New Roman" w:eastAsia="Times New Roman" w:hAnsi="Times New Roman"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661B88" w:rsidRPr="00D05030" w:rsidRDefault="00806FAC"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661B88" w:rsidRPr="00D05030">
        <w:rPr>
          <w:rFonts w:ascii="Times New Roman" w:eastAsia="Times New Roman" w:hAnsi="Times New Roman"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61B88" w:rsidRPr="00D05030" w:rsidRDefault="00661B88"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Публичные слушания, общественные обсуждения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3614B" w:rsidRPr="00D05030" w:rsidRDefault="00A85552"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13614B" w:rsidRPr="00D05030">
        <w:rPr>
          <w:rFonts w:ascii="Times New Roman" w:hAnsi="Times New Roman" w:cs="Times New Roman"/>
          <w:sz w:val="24"/>
          <w:szCs w:val="24"/>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13614B" w:rsidRPr="00D05030" w:rsidRDefault="00D261EF"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A85552" w:rsidRPr="00D05030">
        <w:rPr>
          <w:rFonts w:ascii="Times New Roman" w:eastAsia="Times New Roman" w:hAnsi="Times New Roman" w:cs="Times New Roman"/>
          <w:sz w:val="24"/>
          <w:szCs w:val="24"/>
          <w:lang w:eastAsia="ru-RU"/>
        </w:rPr>
        <w:t xml:space="preserve">. </w:t>
      </w:r>
      <w:r w:rsidR="0013614B" w:rsidRPr="00D05030">
        <w:rPr>
          <w:rFonts w:ascii="Times New Roman" w:eastAsia="Times New Roman" w:hAnsi="Times New Roman" w:cs="Times New Roman"/>
          <w:sz w:val="24"/>
          <w:szCs w:val="24"/>
          <w:lang w:eastAsia="ru-RU"/>
        </w:rPr>
        <w:t>На публичные слушания должны выноситься:</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lastRenderedPageBreak/>
        <w:t>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roofErr w:type="gramEnd"/>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проект бюджета муниципального района и отчет о его исполнении;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вопросы о преобразовании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Публичные слушания проводятся по инициативе:</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депутатов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Главы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3) Главы местной администрации;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жителей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w:t>
      </w:r>
      <w:proofErr w:type="gramStart"/>
      <w:r w:rsidRPr="00D05030">
        <w:rPr>
          <w:rFonts w:ascii="Times New Roman" w:eastAsia="Times New Roman" w:hAnsi="Times New Roman" w:cs="Times New Roman"/>
          <w:sz w:val="24"/>
          <w:szCs w:val="24"/>
          <w:lang w:eastAsia="ru-RU"/>
        </w:rPr>
        <w:t>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w:t>
      </w:r>
      <w:proofErr w:type="gramEnd"/>
      <w:r w:rsidRPr="00D05030">
        <w:rPr>
          <w:rFonts w:ascii="Times New Roman" w:eastAsia="Times New Roman" w:hAnsi="Times New Roman" w:cs="Times New Roman"/>
          <w:sz w:val="24"/>
          <w:szCs w:val="24"/>
          <w:lang w:eastAsia="ru-RU"/>
        </w:rPr>
        <w:t xml:space="preserve">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D261EF" w:rsidRPr="00D05030" w:rsidRDefault="00D261EF"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7. </w:t>
      </w:r>
      <w:proofErr w:type="gramStart"/>
      <w:r w:rsidRPr="00D05030">
        <w:rPr>
          <w:rFonts w:ascii="Times New Roman" w:hAnsi="Times New Roman" w:cs="Times New Roman"/>
          <w:sz w:val="24"/>
          <w:szCs w:val="24"/>
        </w:rPr>
        <w:t xml:space="preserve">Нормативными правовыми актами Собрания депутатов </w:t>
      </w:r>
      <w:r w:rsidR="0013614B"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в публичных слушаниях с соблюдением требований об обязательном использовании для таких целей официального сайта органа местного</w:t>
      </w:r>
      <w:proofErr w:type="gramEnd"/>
      <w:r w:rsidRPr="00D05030">
        <w:rPr>
          <w:rFonts w:ascii="Times New Roman" w:hAnsi="Times New Roman" w:cs="Times New Roman"/>
          <w:sz w:val="24"/>
          <w:szCs w:val="24"/>
        </w:rPr>
        <w:t xml:space="preserve">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10. </w:t>
      </w:r>
      <w:proofErr w:type="gramStart"/>
      <w:r w:rsidRPr="00D05030">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05030">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123D6E"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13. Результаты публичных слушаний, общественных обсуждений носят рекомендательный характер.</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5</w:t>
      </w:r>
      <w:r w:rsidRPr="00D05030">
        <w:rPr>
          <w:rFonts w:ascii="Times New Roman" w:eastAsia="Times New Roman" w:hAnsi="Times New Roman" w:cs="Times New Roman"/>
          <w:b/>
          <w:bCs/>
          <w:sz w:val="24"/>
          <w:szCs w:val="24"/>
          <w:lang w:eastAsia="ru-RU"/>
        </w:rPr>
        <w:t>. Собрание граждан</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граждан могут проводиться: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для обсуждения вопросов местного значения;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н</w:t>
      </w:r>
      <w:r w:rsidR="003D6564" w:rsidRPr="00D05030">
        <w:rPr>
          <w:rFonts w:ascii="Times New Roman" w:eastAsia="Times New Roman" w:hAnsi="Times New Roman" w:cs="Times New Roman"/>
          <w:sz w:val="24"/>
          <w:szCs w:val="24"/>
          <w:lang w:eastAsia="ru-RU"/>
        </w:rPr>
        <w:t xml:space="preserve">а территории </w:t>
      </w:r>
      <w:r w:rsidR="00954D70"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на части его территории по вопросу выявления мнения граждан о поддержке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в целях осуществления территориального общественного самоуправления </w:t>
      </w:r>
      <w:proofErr w:type="gramStart"/>
      <w:r w:rsidRPr="00D05030">
        <w:rPr>
          <w:rFonts w:ascii="Times New Roman" w:eastAsia="Times New Roman" w:hAnsi="Times New Roman" w:cs="Times New Roman"/>
          <w:sz w:val="24"/>
          <w:szCs w:val="24"/>
          <w:lang w:eastAsia="ru-RU"/>
        </w:rPr>
        <w:t>на части территории</w:t>
      </w:r>
      <w:proofErr w:type="gramEnd"/>
      <w:r w:rsidRPr="00D05030">
        <w:rPr>
          <w:rFonts w:ascii="Times New Roman" w:eastAsia="Times New Roman" w:hAnsi="Times New Roman" w:cs="Times New Roman"/>
          <w:sz w:val="24"/>
          <w:szCs w:val="24"/>
          <w:lang w:eastAsia="ru-RU"/>
        </w:rPr>
        <w:t xml:space="preserve">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граждан проводится по инициативе населения, Собрания депутатов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в случаях, предусмотренных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Собрание граждан, проводимое по инициативе Собрания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Главы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Главой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Собрание граждан, проводимое по инициативе населения,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порядке, установленном нормативным правовым актом 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p>
    <w:p w:rsidR="003D6564" w:rsidRPr="00D05030" w:rsidRDefault="003D6564" w:rsidP="00B9313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D05030">
        <w:rPr>
          <w:rFonts w:ascii="Times New Roman" w:hAnsi="Times New Roman" w:cs="Times New Roman"/>
          <w:sz w:val="24"/>
          <w:szCs w:val="24"/>
        </w:rPr>
        <w:t xml:space="preserve"> от 20.03.2025 № 33-ФЗ</w:t>
      </w:r>
      <w:r w:rsidRPr="00D05030">
        <w:rPr>
          <w:rFonts w:ascii="Times New Roman" w:hAnsi="Times New Roman" w:cs="Times New Roman"/>
          <w:sz w:val="24"/>
          <w:szCs w:val="24"/>
        </w:rPr>
        <w:t xml:space="preserve">, нормативными правовыми актами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уставом территориального общественного самоуправления.</w:t>
      </w:r>
    </w:p>
    <w:p w:rsidR="003D6564" w:rsidRPr="00D05030" w:rsidRDefault="003D6564" w:rsidP="00B9313D">
      <w:pPr>
        <w:autoSpaceDE w:val="0"/>
        <w:autoSpaceDN w:val="0"/>
        <w:adjustRightInd w:val="0"/>
        <w:spacing w:before="260"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6. Порядок назначения и проведения собраний граждан, предусмотренных пунктами 1 - </w:t>
      </w:r>
      <w:hyperlink r:id="rId9" w:history="1">
        <w:r w:rsidR="00B9313D" w:rsidRPr="00D05030">
          <w:rPr>
            <w:rFonts w:ascii="Times New Roman" w:hAnsi="Times New Roman" w:cs="Times New Roman"/>
            <w:sz w:val="24"/>
            <w:szCs w:val="24"/>
          </w:rPr>
          <w:t>3</w:t>
        </w:r>
        <w:r w:rsidRPr="00D05030">
          <w:rPr>
            <w:rFonts w:ascii="Times New Roman" w:hAnsi="Times New Roman" w:cs="Times New Roman"/>
            <w:sz w:val="24"/>
            <w:szCs w:val="24"/>
          </w:rPr>
          <w:t xml:space="preserve"> части 1</w:t>
        </w:r>
      </w:hyperlink>
      <w:r w:rsidRPr="00D05030">
        <w:rPr>
          <w:rFonts w:ascii="Times New Roman" w:hAnsi="Times New Roman" w:cs="Times New Roman"/>
          <w:sz w:val="24"/>
          <w:szCs w:val="24"/>
        </w:rPr>
        <w:t xml:space="preserve"> настоящей статьи, определяется нормативным правовым актом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w:t>
      </w:r>
    </w:p>
    <w:p w:rsidR="00123D6E" w:rsidRPr="00D05030" w:rsidRDefault="00B9313D" w:rsidP="00B9313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123D6E" w:rsidRPr="00D05030">
        <w:rPr>
          <w:rFonts w:ascii="Times New Roman" w:eastAsia="Times New Roman" w:hAnsi="Times New Roman" w:cs="Times New Roman"/>
          <w:sz w:val="24"/>
          <w:szCs w:val="24"/>
          <w:lang w:eastAsia="ru-RU"/>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3D6E" w:rsidRPr="00D05030" w:rsidRDefault="00B9313D"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123D6E" w:rsidRPr="00D05030">
        <w:rPr>
          <w:rFonts w:ascii="Times New Roman" w:eastAsia="Times New Roman" w:hAnsi="Times New Roman" w:cs="Times New Roman"/>
          <w:sz w:val="24"/>
          <w:szCs w:val="24"/>
          <w:lang w:eastAsia="ru-RU"/>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9313D" w:rsidRPr="00D05030" w:rsidRDefault="00B9313D" w:rsidP="00B9313D">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85552" w:rsidRPr="00D05030" w:rsidRDefault="00123D6E" w:rsidP="00B9313D">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Итоги собрания граждан подлежат официальному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 xml:space="preserve">Статья </w:t>
      </w:r>
      <w:r w:rsidR="00DD7723" w:rsidRPr="00D05030">
        <w:rPr>
          <w:rFonts w:ascii="Times New Roman" w:eastAsia="Times New Roman" w:hAnsi="Times New Roman" w:cs="Times New Roman"/>
          <w:b/>
          <w:bCs/>
          <w:sz w:val="24"/>
          <w:szCs w:val="24"/>
          <w:lang w:eastAsia="ru-RU"/>
        </w:rPr>
        <w:t>1</w:t>
      </w:r>
      <w:r w:rsidR="00D93A9D">
        <w:rPr>
          <w:rFonts w:ascii="Times New Roman" w:eastAsia="Times New Roman" w:hAnsi="Times New Roman" w:cs="Times New Roman"/>
          <w:b/>
          <w:bCs/>
          <w:sz w:val="24"/>
          <w:szCs w:val="24"/>
          <w:lang w:eastAsia="ru-RU"/>
        </w:rPr>
        <w:t>6</w:t>
      </w:r>
      <w:r w:rsidRPr="00D05030">
        <w:rPr>
          <w:rFonts w:ascii="Times New Roman" w:eastAsia="Times New Roman" w:hAnsi="Times New Roman" w:cs="Times New Roman"/>
          <w:b/>
          <w:bCs/>
          <w:sz w:val="24"/>
          <w:szCs w:val="24"/>
          <w:lang w:eastAsia="ru-RU"/>
        </w:rPr>
        <w:t xml:space="preserve">. Опрос </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proofErr w:type="gramStart"/>
      <w:r w:rsidRPr="00D05030">
        <w:rPr>
          <w:rFonts w:ascii="Times New Roman" w:eastAsia="Times New Roman" w:hAnsi="Times New Roman" w:cs="Times New Roman"/>
          <w:sz w:val="24"/>
          <w:szCs w:val="24"/>
          <w:lang w:eastAsia="ru-RU"/>
        </w:rPr>
        <w:t xml:space="preserve">Опрос граждан может проводиться на всей территории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720E25"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roofErr w:type="gramEnd"/>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опросе граждан имеют право участвовать жители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обладающие избирательным правом.</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его части, в которых предлагается реализовать инициативный проект, достигшие восемнадцатилетнего возраста.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Опрос граждан проводится по инициативе: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Собрания депутатов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органов государственной власти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жителей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его части, в которых предлагается </w:t>
      </w:r>
      <w:r w:rsidRPr="00D05030">
        <w:rPr>
          <w:rFonts w:ascii="Times New Roman" w:eastAsia="Times New Roman" w:hAnsi="Times New Roman" w:cs="Times New Roman"/>
          <w:sz w:val="24"/>
          <w:szCs w:val="24"/>
          <w:lang w:eastAsia="ru-RU"/>
        </w:rPr>
        <w:lastRenderedPageBreak/>
        <w:t>реализовать инициативный проект, - для выявления мнения граждан о поддержке данного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Порядок назначения и проведения опроса граждан определяется нормативными правовыми актами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законом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Решение о назначении опроса граждан должно быть принято Собранием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течение трех месяцев с момента поступления инициативы проведения опроса граждан, предусмотренной частью 4 настоящей статьи. </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В решении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 назначении опроса граждан устанавливаются: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дата и сроки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roofErr w:type="gramEnd"/>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методика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форма опросного листа;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минимальная численность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участвующих в опросе;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Для проведения опроса граждан может использоваться официальный сайт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Финансирование мероприятий, связанных с подготовкой и проведением опроса граждан, осуществляется: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за счет средств бюджета </w:t>
      </w:r>
      <w:r w:rsidR="00AF1C4E" w:rsidRPr="00D05030">
        <w:rPr>
          <w:rFonts w:ascii="Times New Roman" w:eastAsia="Times New Roman" w:hAnsi="Times New Roman" w:cs="Times New Roman"/>
          <w:sz w:val="24"/>
          <w:szCs w:val="24"/>
          <w:lang w:eastAsia="ru-RU"/>
        </w:rPr>
        <w:t xml:space="preserve">Республики Дагестан </w:t>
      </w:r>
      <w:r w:rsidRPr="00D05030">
        <w:rPr>
          <w:rFonts w:ascii="Times New Roman" w:eastAsia="Times New Roman" w:hAnsi="Times New Roman" w:cs="Times New Roman"/>
          <w:sz w:val="24"/>
          <w:szCs w:val="24"/>
          <w:lang w:eastAsia="ru-RU"/>
        </w:rPr>
        <w:t xml:space="preserve">- при проведении опроса по инициативе </w:t>
      </w:r>
      <w:r w:rsidR="00BB1BFE" w:rsidRPr="00D05030">
        <w:rPr>
          <w:rFonts w:ascii="Times New Roman" w:eastAsia="Times New Roman" w:hAnsi="Times New Roman" w:cs="Times New Roman"/>
          <w:sz w:val="24"/>
          <w:szCs w:val="24"/>
          <w:lang w:eastAsia="ru-RU"/>
        </w:rPr>
        <w:t xml:space="preserve">органов </w:t>
      </w:r>
      <w:r w:rsidRPr="00D05030">
        <w:rPr>
          <w:rFonts w:ascii="Times New Roman" w:eastAsia="Times New Roman" w:hAnsi="Times New Roman" w:cs="Times New Roman"/>
          <w:sz w:val="24"/>
          <w:szCs w:val="24"/>
          <w:lang w:eastAsia="ru-RU"/>
        </w:rPr>
        <w:t>государственн</w:t>
      </w:r>
      <w:r w:rsidR="00BB1BFE" w:rsidRPr="00D05030">
        <w:rPr>
          <w:rFonts w:ascii="Times New Roman" w:eastAsia="Times New Roman" w:hAnsi="Times New Roman" w:cs="Times New Roman"/>
          <w:sz w:val="24"/>
          <w:szCs w:val="24"/>
          <w:lang w:eastAsia="ru-RU"/>
        </w:rPr>
        <w:t>ой</w:t>
      </w:r>
      <w:r w:rsidR="00A80ABE" w:rsidRPr="00D05030">
        <w:rPr>
          <w:rFonts w:ascii="Times New Roman" w:eastAsia="Times New Roman" w:hAnsi="Times New Roman" w:cs="Times New Roman"/>
          <w:sz w:val="24"/>
          <w:szCs w:val="24"/>
          <w:lang w:eastAsia="ru-RU"/>
        </w:rPr>
        <w:t xml:space="preserve"> </w:t>
      </w:r>
      <w:r w:rsidR="00BB1BFE" w:rsidRPr="00D05030">
        <w:rPr>
          <w:rFonts w:ascii="Times New Roman" w:eastAsia="Times New Roman" w:hAnsi="Times New Roman" w:cs="Times New Roman"/>
          <w:sz w:val="24"/>
          <w:szCs w:val="24"/>
          <w:lang w:eastAsia="ru-RU"/>
        </w:rPr>
        <w:t>власти</w:t>
      </w:r>
      <w:r w:rsidR="00A80ABE" w:rsidRPr="00D05030">
        <w:rPr>
          <w:rFonts w:ascii="Times New Roman" w:eastAsia="Times New Roman" w:hAnsi="Times New Roman" w:cs="Times New Roman"/>
          <w:sz w:val="24"/>
          <w:szCs w:val="24"/>
          <w:lang w:eastAsia="ru-RU"/>
        </w:rPr>
        <w:t xml:space="preserve">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Результаты опроса носят рекомендательный характер.</w:t>
      </w:r>
    </w:p>
    <w:p w:rsidR="00A85552" w:rsidRPr="00D05030" w:rsidRDefault="00123D6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Результаты опроса подлежат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Инициативные проекты</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w:t>
      </w:r>
      <w:proofErr w:type="gramStart"/>
      <w:r w:rsidRPr="00D05030">
        <w:rPr>
          <w:rFonts w:ascii="Times New Roman" w:eastAsia="Times New Roman" w:hAnsi="Times New Roman" w:cs="Times New Roman"/>
          <w:sz w:val="24"/>
          <w:szCs w:val="24"/>
          <w:lang w:eastAsia="ru-RU"/>
        </w:rPr>
        <w:t>решения</w:t>
      </w:r>
      <w:proofErr w:type="gramEnd"/>
      <w:r w:rsidRPr="00D05030">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муниципального района может быть внесен инициативный проект.</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D05030">
        <w:rPr>
          <w:rFonts w:ascii="Times New Roman" w:eastAsia="Times New Roman" w:hAnsi="Times New Roman" w:cs="Times New Roman"/>
          <w:sz w:val="24"/>
          <w:szCs w:val="24"/>
          <w:lang w:eastAsia="ru-RU"/>
        </w:rPr>
        <w:t>контроль за</w:t>
      </w:r>
      <w:proofErr w:type="gramEnd"/>
      <w:r w:rsidRPr="00D05030">
        <w:rPr>
          <w:rFonts w:ascii="Times New Roman" w:eastAsia="Times New Roman" w:hAnsi="Times New Roman" w:cs="Times New Roman"/>
          <w:sz w:val="24"/>
          <w:szCs w:val="24"/>
          <w:lang w:eastAsia="ru-RU"/>
        </w:rPr>
        <w:t xml:space="preserve"> реализацией инициативного проекта в формах, не противоречащих законодательству Российской Федерации.</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A85552"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w:t>
      </w:r>
      <w:r w:rsidR="00806FA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телекоммуникационной сети «Интернет», в течение 30 календарных дней со дня завершения реализации инициативного проекта.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52E07" w:rsidRPr="00D05030" w:rsidRDefault="00D52E07"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B5539"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IV</w:t>
      </w:r>
    </w:p>
    <w:p w:rsidR="00A85552" w:rsidRPr="00D05030" w:rsidRDefault="003B5539"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ОРГАНИЗАЦИОННЫЕ ОСНОВЫ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081569"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w:t>
      </w:r>
      <w:r w:rsidR="00081569" w:rsidRPr="00D05030">
        <w:rPr>
          <w:rFonts w:ascii="Times New Roman" w:eastAsia="Times New Roman" w:hAnsi="Times New Roman" w:cs="Times New Roman"/>
          <w:b/>
          <w:sz w:val="24"/>
          <w:szCs w:val="24"/>
          <w:lang w:eastAsia="ru-RU"/>
        </w:rPr>
        <w:t>Структура о</w:t>
      </w:r>
      <w:r w:rsidRPr="00D05030">
        <w:rPr>
          <w:rFonts w:ascii="Times New Roman" w:eastAsia="Times New Roman" w:hAnsi="Times New Roman" w:cs="Times New Roman"/>
          <w:b/>
          <w:sz w:val="24"/>
          <w:szCs w:val="24"/>
          <w:lang w:eastAsia="ru-RU"/>
        </w:rPr>
        <w:t>рган</w:t>
      </w:r>
      <w:r w:rsidR="00081569" w:rsidRPr="00D05030">
        <w:rPr>
          <w:rFonts w:ascii="Times New Roman" w:eastAsia="Times New Roman" w:hAnsi="Times New Roman" w:cs="Times New Roman"/>
          <w:b/>
          <w:sz w:val="24"/>
          <w:szCs w:val="24"/>
          <w:lang w:eastAsia="ru-RU"/>
        </w:rPr>
        <w:t>ов</w:t>
      </w:r>
      <w:r w:rsidRPr="00D05030">
        <w:rPr>
          <w:rFonts w:ascii="Times New Roman" w:eastAsia="Times New Roman" w:hAnsi="Times New Roman" w:cs="Times New Roman"/>
          <w:b/>
          <w:sz w:val="24"/>
          <w:szCs w:val="24"/>
          <w:lang w:eastAsia="ru-RU"/>
        </w:rPr>
        <w:t xml:space="preserve">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Структуру органов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составляют: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представительный орган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Собрание депутатов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высшее должностное лицо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Глава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дм</w:t>
      </w:r>
      <w:r w:rsidR="00424D09" w:rsidRPr="00D05030">
        <w:rPr>
          <w:rFonts w:ascii="Times New Roman" w:eastAsia="Times New Roman" w:hAnsi="Times New Roman" w:cs="Times New Roman"/>
          <w:sz w:val="24"/>
          <w:szCs w:val="24"/>
          <w:lang w:eastAsia="ru-RU"/>
        </w:rPr>
        <w:t xml:space="preserve">инистрации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исполнительно-распорядительный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081569" w:rsidRPr="00D05030">
        <w:rPr>
          <w:rFonts w:ascii="Times New Roman" w:eastAsia="Times New Roman" w:hAnsi="Times New Roman" w:cs="Times New Roman"/>
          <w:sz w:val="24"/>
          <w:szCs w:val="24"/>
          <w:lang w:eastAsia="ru-RU"/>
        </w:rPr>
        <w:t>к</w:t>
      </w:r>
      <w:r w:rsidRPr="00D05030">
        <w:rPr>
          <w:rFonts w:ascii="Times New Roman" w:eastAsia="Times New Roman" w:hAnsi="Times New Roman" w:cs="Times New Roman"/>
          <w:sz w:val="24"/>
          <w:szCs w:val="24"/>
          <w:lang w:eastAsia="ru-RU"/>
        </w:rPr>
        <w:t xml:space="preserve">онтрольно-счетная палата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От имени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может только Глава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Должностные лица (за исключением должностных лиц, указанных в </w:t>
      </w:r>
      <w:hyperlink r:id="rId10" w:anchor="P472" w:history="1">
        <w:r w:rsidRPr="00D05030">
          <w:rPr>
            <w:rFonts w:ascii="Times New Roman" w:eastAsia="Times New Roman" w:hAnsi="Times New Roman" w:cs="Times New Roman"/>
            <w:sz w:val="24"/>
            <w:szCs w:val="24"/>
            <w:lang w:eastAsia="ru-RU"/>
          </w:rPr>
          <w:t>абзаце 2</w:t>
        </w:r>
      </w:hyperlink>
      <w:r w:rsidRPr="00D05030">
        <w:rPr>
          <w:rFonts w:ascii="Times New Roman" w:eastAsia="Times New Roman" w:hAnsi="Times New Roman" w:cs="Times New Roman"/>
          <w:sz w:val="24"/>
          <w:szCs w:val="24"/>
          <w:lang w:eastAsia="ru-RU"/>
        </w:rPr>
        <w:t xml:space="preserve"> настоящей части), представляющие интересы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наделяются подобными правами только по доверенности, выданной Главой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3" w:name="P472"/>
      <w:bookmarkEnd w:id="3"/>
      <w:r w:rsidRPr="00D05030">
        <w:rPr>
          <w:rFonts w:ascii="Times New Roman" w:eastAsia="Times New Roman" w:hAnsi="Times New Roman" w:cs="Times New Roman"/>
          <w:sz w:val="24"/>
          <w:szCs w:val="24"/>
          <w:lang w:eastAsia="ru-RU"/>
        </w:rPr>
        <w:t xml:space="preserve">Должностные лица отраслевых (функциональных) </w:t>
      </w:r>
      <w:r w:rsidR="004D408F" w:rsidRPr="00D05030">
        <w:rPr>
          <w:rFonts w:ascii="Times New Roman" w:eastAsia="Times New Roman" w:hAnsi="Times New Roman" w:cs="Times New Roman"/>
          <w:sz w:val="24"/>
          <w:szCs w:val="24"/>
          <w:lang w:eastAsia="ru-RU"/>
        </w:rPr>
        <w:t xml:space="preserve">и территориальных </w:t>
      </w:r>
      <w:r w:rsidRPr="00D05030">
        <w:rPr>
          <w:rFonts w:ascii="Times New Roman" w:eastAsia="Times New Roman" w:hAnsi="Times New Roman" w:cs="Times New Roman"/>
          <w:sz w:val="24"/>
          <w:szCs w:val="24"/>
          <w:lang w:eastAsia="ru-RU"/>
        </w:rPr>
        <w:t xml:space="preserve">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наделенные правами юридического лица, представляют интересы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положениями о них, утверждаемыми Собранием депутатов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 xml:space="preserve">4. Решение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 изменении структуры органов местного самоуправления </w:t>
      </w:r>
      <w:r w:rsidR="00083DBA"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вступает в силу не ранее чем по истечении срока полномочий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r w:rsidR="00791DC4" w:rsidRPr="00D05030">
        <w:rPr>
          <w:rFonts w:ascii="Times New Roman" w:eastAsia="Times New Roman" w:hAnsi="Times New Roman" w:cs="Times New Roman"/>
          <w:sz w:val="24"/>
          <w:szCs w:val="24"/>
          <w:lang w:eastAsia="ru-RU"/>
        </w:rPr>
        <w:t xml:space="preserve">принявшее указанное решение, </w:t>
      </w:r>
      <w:r w:rsidRPr="00D05030">
        <w:rPr>
          <w:rFonts w:ascii="Times New Roman" w:eastAsia="Times New Roman" w:hAnsi="Times New Roman" w:cs="Times New Roman"/>
          <w:sz w:val="24"/>
          <w:szCs w:val="24"/>
          <w:lang w:eastAsia="ru-RU"/>
        </w:rPr>
        <w:t xml:space="preserve">за исключением случаев, предусмотренных </w:t>
      </w:r>
      <w:r w:rsidR="004D408F" w:rsidRPr="00D05030">
        <w:rPr>
          <w:rFonts w:ascii="Times New Roman" w:eastAsia="Times New Roman" w:hAnsi="Times New Roman" w:cs="Times New Roman"/>
          <w:sz w:val="24"/>
          <w:szCs w:val="24"/>
          <w:lang w:eastAsia="ru-RU"/>
        </w:rPr>
        <w:t>Федеральным законом от 20.03.2025 № 33-ФЗ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Собрание депутатов </w:t>
      </w:r>
      <w:r w:rsidR="00931CF1"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80D22" w:rsidRPr="00D05030" w:rsidRDefault="00A85552" w:rsidP="00B80D22">
      <w:pPr>
        <w:spacing w:after="0" w:line="254"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1. </w:t>
      </w:r>
      <w:r w:rsidR="00B80D22" w:rsidRPr="00D05030">
        <w:rPr>
          <w:rFonts w:ascii="Times New Roman" w:eastAsia="Calibri" w:hAnsi="Times New Roman" w:cs="Times New Roman"/>
          <w:sz w:val="24"/>
          <w:szCs w:val="24"/>
        </w:rPr>
        <w:t>Собрание депутатов муниципального района состоит из глав поселений, избранных на муниципальных выборах либо представительным органом муниципального образования из своего состава, и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310D1F" w:rsidRPr="00D05030" w:rsidRDefault="000D1CB6" w:rsidP="00310D1F">
      <w:pPr>
        <w:pStyle w:val="a5"/>
        <w:spacing w:before="0" w:beforeAutospacing="0" w:after="0" w:afterAutospacing="0"/>
        <w:rPr>
          <w:color w:val="000000"/>
        </w:rPr>
      </w:pPr>
      <w:r w:rsidRPr="00D05030">
        <w:rPr>
          <w:color w:val="000000"/>
        </w:rPr>
        <w:t xml:space="preserve">               </w:t>
      </w:r>
      <w:r w:rsidR="00310D1F" w:rsidRPr="00D05030">
        <w:rPr>
          <w:color w:val="000000"/>
        </w:rPr>
        <w:t xml:space="preserve">1) </w:t>
      </w:r>
      <w:r w:rsidRPr="00D05030">
        <w:rPr>
          <w:color w:val="000000"/>
        </w:rPr>
        <w:t>сельское поселение</w:t>
      </w:r>
      <w:r w:rsidR="00310D1F" w:rsidRPr="00D05030">
        <w:rPr>
          <w:color w:val="000000"/>
        </w:rPr>
        <w:t xml:space="preserve"> «село </w:t>
      </w:r>
      <w:proofErr w:type="spellStart"/>
      <w:r w:rsidR="00310D1F" w:rsidRPr="00D05030">
        <w:rPr>
          <w:color w:val="000000"/>
        </w:rPr>
        <w:t>Аджимажагатюрт</w:t>
      </w:r>
      <w:proofErr w:type="spellEnd"/>
      <w:r w:rsidR="00310D1F" w:rsidRPr="00D05030">
        <w:rPr>
          <w:color w:val="000000"/>
        </w:rPr>
        <w:t>» - 2</w:t>
      </w:r>
      <w:r w:rsidRPr="00D05030">
        <w:rPr>
          <w:rFonts w:eastAsia="Calibri"/>
        </w:rPr>
        <w:t xml:space="preserve"> представителя</w:t>
      </w:r>
      <w:r w:rsidR="00310D1F"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 </w:t>
      </w:r>
      <w:r w:rsidR="000D1CB6" w:rsidRPr="00D05030">
        <w:rPr>
          <w:color w:val="000000"/>
        </w:rPr>
        <w:t xml:space="preserve"> сельское поселение</w:t>
      </w:r>
      <w:r w:rsidRPr="00D05030">
        <w:rPr>
          <w:color w:val="000000"/>
        </w:rPr>
        <w:t xml:space="preserve"> «сельсовет «</w:t>
      </w:r>
      <w:proofErr w:type="spellStart"/>
      <w:r w:rsidRPr="00D05030">
        <w:rPr>
          <w:color w:val="000000"/>
        </w:rPr>
        <w:t>Адильотарский</w:t>
      </w:r>
      <w:proofErr w:type="spellEnd"/>
      <w:r w:rsidRPr="00D05030">
        <w:rPr>
          <w:color w:val="000000"/>
        </w:rPr>
        <w:t>»  - 2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3)</w:t>
      </w:r>
      <w:r w:rsidR="000D1CB6" w:rsidRPr="00D05030">
        <w:rPr>
          <w:color w:val="000000"/>
        </w:rPr>
        <w:t xml:space="preserve"> сельское поселение</w:t>
      </w:r>
      <w:r w:rsidRPr="00D05030">
        <w:rPr>
          <w:color w:val="000000"/>
        </w:rPr>
        <w:t xml:space="preserve"> «село </w:t>
      </w:r>
      <w:proofErr w:type="spellStart"/>
      <w:r w:rsidRPr="00D05030">
        <w:rPr>
          <w:color w:val="000000"/>
        </w:rPr>
        <w:t>Акбулатюрт</w:t>
      </w:r>
      <w:proofErr w:type="spellEnd"/>
      <w:r w:rsidRPr="00D05030">
        <w:rPr>
          <w:color w:val="000000"/>
        </w:rPr>
        <w:t>»  - 2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 </w:t>
      </w:r>
      <w:r w:rsidR="000D1CB6" w:rsidRPr="00D05030">
        <w:rPr>
          <w:color w:val="000000"/>
        </w:rPr>
        <w:t>сельское поселение</w:t>
      </w:r>
      <w:r w:rsidRPr="00D05030">
        <w:rPr>
          <w:color w:val="000000"/>
        </w:rPr>
        <w:t xml:space="preserve"> «село Аксай» - 4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5)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Байрамаульский</w:t>
      </w:r>
      <w:proofErr w:type="spellEnd"/>
      <w:r w:rsidRPr="00D05030">
        <w:rPr>
          <w:color w:val="000000"/>
        </w:rPr>
        <w:t>»   - 4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6) </w:t>
      </w:r>
      <w:r w:rsidR="000D1CB6" w:rsidRPr="00D05030">
        <w:rPr>
          <w:color w:val="000000"/>
        </w:rPr>
        <w:t>сельское поселение</w:t>
      </w:r>
      <w:r w:rsidRPr="00D05030">
        <w:rPr>
          <w:color w:val="000000"/>
        </w:rPr>
        <w:t xml:space="preserve"> «село </w:t>
      </w:r>
      <w:proofErr w:type="spellStart"/>
      <w:r w:rsidRPr="00D05030">
        <w:rPr>
          <w:color w:val="000000"/>
        </w:rPr>
        <w:t>Бамматюрт</w:t>
      </w:r>
      <w:proofErr w:type="spellEnd"/>
      <w:r w:rsidRPr="00D05030">
        <w:rPr>
          <w:color w:val="000000"/>
        </w:rPr>
        <w:t>»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7) </w:t>
      </w:r>
      <w:r w:rsidR="000D1CB6" w:rsidRPr="00D05030">
        <w:rPr>
          <w:color w:val="000000"/>
        </w:rPr>
        <w:t>сельское поселение</w:t>
      </w:r>
      <w:r w:rsidRPr="00D05030">
        <w:rPr>
          <w:color w:val="000000"/>
        </w:rPr>
        <w:t xml:space="preserve"> «село </w:t>
      </w:r>
      <w:proofErr w:type="spellStart"/>
      <w:r w:rsidRPr="00D05030">
        <w:rPr>
          <w:color w:val="000000"/>
        </w:rPr>
        <w:t>Баташюрт</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8)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Батаюртовский</w:t>
      </w:r>
      <w:proofErr w:type="spellEnd"/>
      <w:r w:rsidRPr="00D05030">
        <w:rPr>
          <w:color w:val="000000"/>
        </w:rPr>
        <w:t>»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9) </w:t>
      </w:r>
      <w:r w:rsidR="000D1CB6" w:rsidRPr="00D05030">
        <w:rPr>
          <w:color w:val="000000"/>
        </w:rPr>
        <w:t>сельское поселение</w:t>
      </w:r>
      <w:r w:rsidRPr="00D05030">
        <w:rPr>
          <w:color w:val="000000"/>
        </w:rPr>
        <w:t xml:space="preserve"> «село </w:t>
      </w:r>
      <w:proofErr w:type="spellStart"/>
      <w:r w:rsidRPr="00D05030">
        <w:rPr>
          <w:color w:val="000000"/>
        </w:rPr>
        <w:t>Борагангечув</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10) </w:t>
      </w:r>
      <w:r w:rsidR="000D1CB6" w:rsidRPr="00D05030">
        <w:rPr>
          <w:color w:val="000000"/>
        </w:rPr>
        <w:t>сельское поселение</w:t>
      </w:r>
      <w:r w:rsidRPr="00D05030">
        <w:rPr>
          <w:color w:val="000000"/>
        </w:rPr>
        <w:t xml:space="preserve"> «село Дзержинское» -2</w:t>
      </w:r>
      <w:r w:rsidR="000D1CB6" w:rsidRPr="00D05030">
        <w:rPr>
          <w:rFonts w:eastAsia="Calibri"/>
        </w:rPr>
        <w:t xml:space="preserve"> представителя</w:t>
      </w:r>
      <w:r w:rsidRPr="00D05030">
        <w:rPr>
          <w:color w:val="000000"/>
        </w:rPr>
        <w:t>;</w:t>
      </w:r>
    </w:p>
    <w:p w:rsidR="00310D1F" w:rsidRPr="00D05030" w:rsidRDefault="00310D1F" w:rsidP="00310D1F">
      <w:pPr>
        <w:pStyle w:val="a5"/>
        <w:spacing w:before="0" w:beforeAutospacing="0" w:after="0" w:afterAutospacing="0"/>
        <w:rPr>
          <w:color w:val="000000"/>
        </w:rPr>
      </w:pPr>
      <w:r w:rsidRPr="00D05030">
        <w:rPr>
          <w:color w:val="000000"/>
        </w:rPr>
        <w:t xml:space="preserve">11)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Казмааульский</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12) </w:t>
      </w:r>
      <w:r w:rsidR="000D1CB6" w:rsidRPr="00D05030">
        <w:rPr>
          <w:color w:val="000000"/>
        </w:rPr>
        <w:t>сельское поселение</w:t>
      </w:r>
      <w:r w:rsidRPr="00D05030">
        <w:rPr>
          <w:color w:val="000000"/>
        </w:rPr>
        <w:t xml:space="preserve"> «село </w:t>
      </w:r>
      <w:proofErr w:type="spellStart"/>
      <w:r w:rsidRPr="00D05030">
        <w:rPr>
          <w:color w:val="000000"/>
        </w:rPr>
        <w:t>Кандаураул</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13)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Карланюртовский</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14)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Кокрекский</w:t>
      </w:r>
      <w:proofErr w:type="spellEnd"/>
      <w:r w:rsidRPr="00D05030">
        <w:rPr>
          <w:color w:val="000000"/>
        </w:rPr>
        <w:t>»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15)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Костекский</w:t>
      </w:r>
      <w:proofErr w:type="spellEnd"/>
      <w:r w:rsidRPr="00D05030">
        <w:rPr>
          <w:color w:val="000000"/>
        </w:rPr>
        <w:t>»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16) </w:t>
      </w:r>
      <w:r w:rsidR="000D1CB6" w:rsidRPr="00D05030">
        <w:rPr>
          <w:color w:val="000000"/>
        </w:rPr>
        <w:t>сельское поселение</w:t>
      </w:r>
      <w:r w:rsidRPr="00D05030">
        <w:rPr>
          <w:color w:val="000000"/>
        </w:rPr>
        <w:t xml:space="preserve"> «село Куруш»   - 4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17) </w:t>
      </w:r>
      <w:r w:rsidR="000D1CB6" w:rsidRPr="00D05030">
        <w:rPr>
          <w:color w:val="000000"/>
        </w:rPr>
        <w:t>сельское поселение</w:t>
      </w:r>
      <w:r w:rsidRPr="00D05030">
        <w:rPr>
          <w:color w:val="000000"/>
        </w:rPr>
        <w:t xml:space="preserve"> «сельсовет «Могилевский»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18) </w:t>
      </w:r>
      <w:r w:rsidR="000D1CB6" w:rsidRPr="00D05030">
        <w:rPr>
          <w:color w:val="000000"/>
        </w:rPr>
        <w:t>сельское поселение</w:t>
      </w:r>
      <w:r w:rsidRPr="00D05030">
        <w:rPr>
          <w:color w:val="000000"/>
        </w:rPr>
        <w:t xml:space="preserve"> «село </w:t>
      </w:r>
      <w:proofErr w:type="spellStart"/>
      <w:r w:rsidRPr="00D05030">
        <w:rPr>
          <w:color w:val="000000"/>
        </w:rPr>
        <w:t>Моксоб</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19) </w:t>
      </w:r>
      <w:r w:rsidR="000D1CB6" w:rsidRPr="00D05030">
        <w:rPr>
          <w:color w:val="000000"/>
        </w:rPr>
        <w:t>сельское поселение</w:t>
      </w:r>
      <w:r w:rsidRPr="00D05030">
        <w:rPr>
          <w:color w:val="000000"/>
        </w:rPr>
        <w:t xml:space="preserve"> «село </w:t>
      </w:r>
      <w:proofErr w:type="spellStart"/>
      <w:r w:rsidRPr="00D05030">
        <w:rPr>
          <w:color w:val="000000"/>
        </w:rPr>
        <w:t>Муцалаул</w:t>
      </w:r>
      <w:proofErr w:type="spellEnd"/>
      <w:r w:rsidRPr="00D05030">
        <w:rPr>
          <w:color w:val="000000"/>
        </w:rPr>
        <w:t>»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20) </w:t>
      </w:r>
      <w:r w:rsidR="000D1CB6" w:rsidRPr="00D05030">
        <w:rPr>
          <w:color w:val="000000"/>
        </w:rPr>
        <w:t>сельское поселение</w:t>
      </w:r>
      <w:r w:rsidRPr="00D05030">
        <w:rPr>
          <w:color w:val="000000"/>
        </w:rPr>
        <w:t xml:space="preserve"> «село </w:t>
      </w:r>
      <w:proofErr w:type="gramStart"/>
      <w:r w:rsidRPr="00D05030">
        <w:rPr>
          <w:color w:val="000000"/>
        </w:rPr>
        <w:t>Новый</w:t>
      </w:r>
      <w:proofErr w:type="gramEnd"/>
      <w:r w:rsidRPr="00D05030">
        <w:rPr>
          <w:color w:val="000000"/>
        </w:rPr>
        <w:t xml:space="preserve"> </w:t>
      </w:r>
      <w:proofErr w:type="spellStart"/>
      <w:r w:rsidRPr="00D05030">
        <w:rPr>
          <w:color w:val="000000"/>
        </w:rPr>
        <w:t>Костек</w:t>
      </w:r>
      <w:proofErr w:type="spellEnd"/>
      <w:r w:rsidRPr="00D05030">
        <w:rPr>
          <w:color w:val="000000"/>
        </w:rPr>
        <w:t>»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21) </w:t>
      </w:r>
      <w:r w:rsidR="000D1CB6" w:rsidRPr="00D05030">
        <w:rPr>
          <w:color w:val="000000"/>
        </w:rPr>
        <w:t>сельское поселение</w:t>
      </w:r>
      <w:r w:rsidRPr="00D05030">
        <w:rPr>
          <w:color w:val="000000"/>
        </w:rPr>
        <w:t xml:space="preserve"> «село </w:t>
      </w:r>
      <w:proofErr w:type="spellStart"/>
      <w:r w:rsidRPr="00D05030">
        <w:rPr>
          <w:color w:val="000000"/>
        </w:rPr>
        <w:t>Новогагатли</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22)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Новосельский</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23) </w:t>
      </w:r>
      <w:r w:rsidR="000D1CB6" w:rsidRPr="00D05030">
        <w:rPr>
          <w:color w:val="000000"/>
        </w:rPr>
        <w:t>сельское поселение</w:t>
      </w:r>
      <w:r w:rsidRPr="00D05030">
        <w:rPr>
          <w:color w:val="000000"/>
        </w:rPr>
        <w:t xml:space="preserve"> «село </w:t>
      </w:r>
      <w:proofErr w:type="spellStart"/>
      <w:r w:rsidRPr="00D05030">
        <w:rPr>
          <w:color w:val="000000"/>
        </w:rPr>
        <w:t>Новососитли</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24) </w:t>
      </w:r>
      <w:r w:rsidR="000D1CB6" w:rsidRPr="00D05030">
        <w:rPr>
          <w:color w:val="000000"/>
        </w:rPr>
        <w:t>сельское поселение</w:t>
      </w:r>
      <w:r w:rsidRPr="00D05030">
        <w:rPr>
          <w:color w:val="000000"/>
        </w:rPr>
        <w:t xml:space="preserve"> «село </w:t>
      </w:r>
      <w:proofErr w:type="spellStart"/>
      <w:r w:rsidRPr="00D05030">
        <w:rPr>
          <w:color w:val="000000"/>
        </w:rPr>
        <w:t>Нурадилово</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25) </w:t>
      </w:r>
      <w:r w:rsidR="000D1CB6" w:rsidRPr="00D05030">
        <w:rPr>
          <w:color w:val="000000"/>
        </w:rPr>
        <w:t>сельское поселение</w:t>
      </w:r>
      <w:r w:rsidRPr="00D05030">
        <w:rPr>
          <w:color w:val="000000"/>
        </w:rPr>
        <w:t xml:space="preserve"> «сельсовет «Октябрьский»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26)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Османюртовский</w:t>
      </w:r>
      <w:proofErr w:type="spellEnd"/>
      <w:r w:rsidRPr="00D05030">
        <w:rPr>
          <w:color w:val="000000"/>
        </w:rPr>
        <w:t>»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27) </w:t>
      </w:r>
      <w:r w:rsidR="000D1CB6" w:rsidRPr="00D05030">
        <w:rPr>
          <w:color w:val="000000"/>
        </w:rPr>
        <w:t>сельское поселение</w:t>
      </w:r>
      <w:r w:rsidRPr="00D05030">
        <w:rPr>
          <w:color w:val="000000"/>
        </w:rPr>
        <w:t xml:space="preserve"> «село Первомайское»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28) </w:t>
      </w:r>
      <w:r w:rsidR="000D1CB6" w:rsidRPr="00D05030">
        <w:rPr>
          <w:color w:val="000000"/>
        </w:rPr>
        <w:t>сельское поселение</w:t>
      </w:r>
      <w:r w:rsidRPr="00D05030">
        <w:rPr>
          <w:color w:val="000000"/>
        </w:rPr>
        <w:t xml:space="preserve"> «сельсовет «Покровский»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29) </w:t>
      </w:r>
      <w:r w:rsidR="000D1CB6" w:rsidRPr="00D05030">
        <w:rPr>
          <w:color w:val="000000"/>
        </w:rPr>
        <w:t>сельское поселение</w:t>
      </w:r>
      <w:r w:rsidRPr="00D05030">
        <w:rPr>
          <w:color w:val="000000"/>
        </w:rPr>
        <w:t xml:space="preserve"> «село Садовое»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30) </w:t>
      </w:r>
      <w:r w:rsidR="000D1CB6" w:rsidRPr="00D05030">
        <w:rPr>
          <w:color w:val="000000"/>
        </w:rPr>
        <w:t>сельское поселение</w:t>
      </w:r>
      <w:r w:rsidRPr="00D05030">
        <w:rPr>
          <w:color w:val="000000"/>
        </w:rPr>
        <w:t xml:space="preserve"> «село </w:t>
      </w:r>
      <w:proofErr w:type="spellStart"/>
      <w:r w:rsidRPr="00D05030">
        <w:rPr>
          <w:color w:val="000000"/>
        </w:rPr>
        <w:t>Сиух</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31) </w:t>
      </w:r>
      <w:r w:rsidR="000D1CB6" w:rsidRPr="00D05030">
        <w:rPr>
          <w:color w:val="000000"/>
        </w:rPr>
        <w:t>сельское поселение</w:t>
      </w:r>
      <w:r w:rsidRPr="00D05030">
        <w:rPr>
          <w:color w:val="000000"/>
        </w:rPr>
        <w:t xml:space="preserve"> «село Советское»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32) </w:t>
      </w:r>
      <w:r w:rsidR="000D1CB6" w:rsidRPr="00D05030">
        <w:rPr>
          <w:color w:val="000000"/>
        </w:rPr>
        <w:t>сельское поселение</w:t>
      </w:r>
      <w:r w:rsidRPr="00D05030">
        <w:rPr>
          <w:color w:val="000000"/>
        </w:rPr>
        <w:t xml:space="preserve"> «село Солнечное»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33) </w:t>
      </w:r>
      <w:r w:rsidR="000D1CB6" w:rsidRPr="00D05030">
        <w:rPr>
          <w:color w:val="000000"/>
        </w:rPr>
        <w:t>сельское поселение</w:t>
      </w:r>
      <w:r w:rsidRPr="00D05030">
        <w:rPr>
          <w:color w:val="000000"/>
        </w:rPr>
        <w:t xml:space="preserve"> «село </w:t>
      </w:r>
      <w:proofErr w:type="spellStart"/>
      <w:r w:rsidRPr="00D05030">
        <w:rPr>
          <w:color w:val="000000"/>
        </w:rPr>
        <w:t>Сулевкент</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34) </w:t>
      </w:r>
      <w:r w:rsidR="000D1CB6" w:rsidRPr="00D05030">
        <w:rPr>
          <w:color w:val="000000"/>
        </w:rPr>
        <w:t>сельское поселение</w:t>
      </w:r>
      <w:r w:rsidRPr="00D05030">
        <w:rPr>
          <w:color w:val="000000"/>
        </w:rPr>
        <w:t xml:space="preserve"> «сельсовет «</w:t>
      </w:r>
      <w:proofErr w:type="spellStart"/>
      <w:r w:rsidRPr="00D05030">
        <w:rPr>
          <w:color w:val="000000"/>
        </w:rPr>
        <w:t>Темираульский</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35) </w:t>
      </w:r>
      <w:r w:rsidR="000D1CB6" w:rsidRPr="00D05030">
        <w:rPr>
          <w:color w:val="000000"/>
        </w:rPr>
        <w:t>сельское поселение</w:t>
      </w:r>
      <w:r w:rsidRPr="00D05030">
        <w:rPr>
          <w:color w:val="000000"/>
        </w:rPr>
        <w:t xml:space="preserve"> «село </w:t>
      </w:r>
      <w:proofErr w:type="spellStart"/>
      <w:r w:rsidRPr="00D05030">
        <w:rPr>
          <w:color w:val="000000"/>
        </w:rPr>
        <w:t>Теречное</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36) </w:t>
      </w:r>
      <w:r w:rsidR="000D1CB6" w:rsidRPr="00D05030">
        <w:rPr>
          <w:color w:val="000000"/>
        </w:rPr>
        <w:t>сельское поселение</w:t>
      </w:r>
      <w:r w:rsidRPr="00D05030">
        <w:rPr>
          <w:color w:val="000000"/>
        </w:rPr>
        <w:t xml:space="preserve"> «село </w:t>
      </w:r>
      <w:proofErr w:type="spellStart"/>
      <w:r w:rsidRPr="00D05030">
        <w:rPr>
          <w:color w:val="000000"/>
        </w:rPr>
        <w:t>Тукита</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lastRenderedPageBreak/>
        <w:t xml:space="preserve">37) </w:t>
      </w:r>
      <w:r w:rsidR="000D1CB6" w:rsidRPr="00D05030">
        <w:rPr>
          <w:color w:val="000000"/>
        </w:rPr>
        <w:t>сельское поселение</w:t>
      </w:r>
      <w:r w:rsidRPr="00D05030">
        <w:rPr>
          <w:color w:val="000000"/>
        </w:rPr>
        <w:t xml:space="preserve"> «село </w:t>
      </w:r>
      <w:proofErr w:type="spellStart"/>
      <w:r w:rsidRPr="00D05030">
        <w:rPr>
          <w:color w:val="000000"/>
        </w:rPr>
        <w:t>Тотурбийкала</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38) </w:t>
      </w:r>
      <w:r w:rsidR="000D1CB6" w:rsidRPr="00D05030">
        <w:rPr>
          <w:color w:val="000000"/>
        </w:rPr>
        <w:t>сельское поселение</w:t>
      </w:r>
      <w:r w:rsidRPr="00D05030">
        <w:rPr>
          <w:color w:val="000000"/>
        </w:rPr>
        <w:t xml:space="preserve"> «село </w:t>
      </w:r>
      <w:proofErr w:type="spellStart"/>
      <w:r w:rsidRPr="00D05030">
        <w:rPr>
          <w:color w:val="000000"/>
        </w:rPr>
        <w:t>Хамавюрт</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39) </w:t>
      </w:r>
      <w:r w:rsidR="000D1CB6" w:rsidRPr="00D05030">
        <w:rPr>
          <w:color w:val="000000"/>
        </w:rPr>
        <w:t>сельское поселение</w:t>
      </w:r>
      <w:r w:rsidRPr="00D05030">
        <w:rPr>
          <w:color w:val="000000"/>
        </w:rPr>
        <w:t xml:space="preserve"> «село </w:t>
      </w:r>
      <w:proofErr w:type="spellStart"/>
      <w:r w:rsidRPr="00D05030">
        <w:rPr>
          <w:color w:val="000000"/>
        </w:rPr>
        <w:t>Цияб</w:t>
      </w:r>
      <w:proofErr w:type="spellEnd"/>
      <w:r w:rsidRPr="00D05030">
        <w:rPr>
          <w:color w:val="000000"/>
        </w:rPr>
        <w:t xml:space="preserve"> </w:t>
      </w:r>
      <w:proofErr w:type="spellStart"/>
      <w:r w:rsidRPr="00D05030">
        <w:rPr>
          <w:color w:val="000000"/>
        </w:rPr>
        <w:t>Ичичали</w:t>
      </w:r>
      <w:proofErr w:type="spellEnd"/>
      <w:r w:rsidRPr="00D05030">
        <w:rPr>
          <w:color w:val="000000"/>
        </w:rPr>
        <w:t>»-2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40) </w:t>
      </w:r>
      <w:r w:rsidR="000D1CB6" w:rsidRPr="00D05030">
        <w:rPr>
          <w:color w:val="000000"/>
        </w:rPr>
        <w:t>сельское поселение</w:t>
      </w:r>
      <w:r w:rsidRPr="00D05030">
        <w:rPr>
          <w:color w:val="000000"/>
        </w:rPr>
        <w:t xml:space="preserve"> «село </w:t>
      </w:r>
      <w:proofErr w:type="spellStart"/>
      <w:r w:rsidRPr="00D05030">
        <w:rPr>
          <w:color w:val="000000"/>
        </w:rPr>
        <w:t>Чагаротар</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41) </w:t>
      </w:r>
      <w:r w:rsidR="000D1CB6" w:rsidRPr="00D05030">
        <w:rPr>
          <w:color w:val="000000"/>
        </w:rPr>
        <w:t>сельское поселение</w:t>
      </w:r>
      <w:r w:rsidRPr="00D05030">
        <w:rPr>
          <w:color w:val="000000"/>
        </w:rPr>
        <w:t xml:space="preserve"> «село </w:t>
      </w:r>
      <w:proofErr w:type="spellStart"/>
      <w:r w:rsidRPr="00D05030">
        <w:rPr>
          <w:color w:val="000000"/>
        </w:rPr>
        <w:t>Шагада</w:t>
      </w:r>
      <w:proofErr w:type="spellEnd"/>
      <w:r w:rsidRPr="00D05030">
        <w:rPr>
          <w:color w:val="000000"/>
        </w:rPr>
        <w:t>»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42) </w:t>
      </w:r>
      <w:r w:rsidR="000D1CB6" w:rsidRPr="00D05030">
        <w:rPr>
          <w:color w:val="000000"/>
        </w:rPr>
        <w:t>сельское поселение</w:t>
      </w:r>
      <w:r w:rsidRPr="00D05030">
        <w:rPr>
          <w:color w:val="000000"/>
        </w:rPr>
        <w:t xml:space="preserve"> «село </w:t>
      </w:r>
      <w:proofErr w:type="spellStart"/>
      <w:r w:rsidRPr="00D05030">
        <w:rPr>
          <w:color w:val="000000"/>
        </w:rPr>
        <w:t>Эндирей</w:t>
      </w:r>
      <w:proofErr w:type="spellEnd"/>
      <w:r w:rsidRPr="00D05030">
        <w:rPr>
          <w:color w:val="000000"/>
        </w:rPr>
        <w:t>»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p>
    <w:p w:rsidR="00A85552" w:rsidRPr="00D05030" w:rsidRDefault="00B80D22" w:rsidP="00B80D22">
      <w:pPr>
        <w:spacing w:after="0" w:line="254"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2. Общая численность депутатов Собрания депутатов мун</w:t>
      </w:r>
      <w:r w:rsidR="000D1CB6" w:rsidRPr="00D05030">
        <w:rPr>
          <w:rFonts w:ascii="Times New Roman" w:eastAsia="Calibri" w:hAnsi="Times New Roman" w:cs="Times New Roman"/>
          <w:sz w:val="24"/>
          <w:szCs w:val="24"/>
        </w:rPr>
        <w:t>иципального района составляет 104</w:t>
      </w:r>
      <w:r w:rsidR="000146BD">
        <w:rPr>
          <w:rFonts w:ascii="Times New Roman" w:eastAsia="Calibri" w:hAnsi="Times New Roman" w:cs="Times New Roman"/>
          <w:sz w:val="24"/>
          <w:szCs w:val="24"/>
        </w:rPr>
        <w:t>(сто четыре)</w:t>
      </w:r>
      <w:r w:rsidRPr="00D05030">
        <w:rPr>
          <w:rFonts w:ascii="Times New Roman" w:eastAsia="Calibri" w:hAnsi="Times New Roman" w:cs="Times New Roman"/>
          <w:sz w:val="24"/>
          <w:szCs w:val="24"/>
        </w:rPr>
        <w:t xml:space="preserve"> человек</w:t>
      </w:r>
      <w:r w:rsidR="000D1CB6" w:rsidRPr="00D05030">
        <w:rPr>
          <w:rFonts w:ascii="Times New Roman" w:eastAsia="Calibri" w:hAnsi="Times New Roman" w:cs="Times New Roman"/>
          <w:sz w:val="24"/>
          <w:szCs w:val="24"/>
        </w:rPr>
        <w:t>а</w:t>
      </w:r>
      <w:r w:rsidRPr="00D05030">
        <w:rPr>
          <w:rFonts w:ascii="Times New Roman" w:eastAsia="Calibri" w:hAnsi="Times New Roman" w:cs="Times New Roman"/>
          <w:sz w:val="24"/>
          <w:szCs w:val="24"/>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w:t>
      </w:r>
      <w:r w:rsidR="005322F2" w:rsidRPr="00D05030">
        <w:rPr>
          <w:rFonts w:ascii="Times New Roman" w:eastAsia="Times New Roman" w:hAnsi="Times New Roman" w:cs="Times New Roman"/>
          <w:sz w:val="24"/>
          <w:szCs w:val="24"/>
          <w:lang w:eastAsia="ru-RU"/>
        </w:rPr>
        <w:t xml:space="preserve">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005322F2" w:rsidRPr="00D05030">
        <w:rPr>
          <w:rFonts w:ascii="Times New Roman" w:eastAsia="Times New Roman" w:hAnsi="Times New Roman" w:cs="Times New Roman"/>
          <w:sz w:val="24"/>
          <w:szCs w:val="24"/>
          <w:lang w:eastAsia="ru-RU"/>
        </w:rPr>
        <w:t xml:space="preserve">считается избранным в правомочном составе в случае </w:t>
      </w:r>
      <w:r w:rsidRPr="00D05030">
        <w:rPr>
          <w:rFonts w:ascii="Times New Roman" w:eastAsia="Times New Roman" w:hAnsi="Times New Roman" w:cs="Times New Roman"/>
          <w:sz w:val="24"/>
          <w:szCs w:val="24"/>
          <w:lang w:eastAsia="ru-RU"/>
        </w:rPr>
        <w:t>избрания не менее двух третей от установленной численности депутатов.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Основной организационной формой деятельности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являются ее заседания</w:t>
      </w:r>
      <w:r w:rsidRPr="00D05030">
        <w:rPr>
          <w:rFonts w:ascii="Times New Roman" w:eastAsia="Times New Roman" w:hAnsi="Times New Roman" w:cs="Times New Roman"/>
          <w:b/>
          <w:bCs/>
          <w:i/>
          <w:iCs/>
          <w:sz w:val="24"/>
          <w:szCs w:val="24"/>
          <w:lang w:eastAsia="ru-RU"/>
        </w:rPr>
        <w:t>.</w:t>
      </w:r>
      <w:r w:rsidRPr="00D05030">
        <w:rPr>
          <w:rFonts w:ascii="Times New Roman" w:eastAsia="Times New Roman" w:hAnsi="Times New Roman" w:cs="Times New Roman"/>
          <w:sz w:val="24"/>
          <w:szCs w:val="24"/>
          <w:lang w:eastAsia="ru-RU"/>
        </w:rPr>
        <w:t xml:space="preserve"> Заседание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считается правомочным, если на нем присутствует более 50 процентов от числа избранных депутатов. Заседания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проводятся не реже одного раза в три месяца.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w:t>
      </w:r>
      <w:proofErr w:type="gramStart"/>
      <w:r w:rsidRPr="00D05030">
        <w:rPr>
          <w:rFonts w:ascii="Times New Roman" w:eastAsia="Times New Roman" w:hAnsi="Times New Roman" w:cs="Times New Roman"/>
          <w:sz w:val="24"/>
          <w:szCs w:val="24"/>
          <w:lang w:eastAsia="ru-RU"/>
        </w:rPr>
        <w:t xml:space="preserve">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настоящим Уставом, принимает решения, устанавливающие правила, обязательные для исполнения на территории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решение об удалении Главы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а также решения по вопросам организации деятельности Собрания депутатов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по иным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w:t>
      </w:r>
      <w:proofErr w:type="gramEnd"/>
      <w:r w:rsidR="00A80ABE" w:rsidRPr="00D05030">
        <w:rPr>
          <w:rFonts w:ascii="Times New Roman" w:eastAsia="Times New Roman" w:hAnsi="Times New Roman" w:cs="Times New Roman"/>
          <w:sz w:val="24"/>
          <w:szCs w:val="24"/>
          <w:lang w:eastAsia="ru-RU"/>
        </w:rPr>
        <w:t xml:space="preserve"> Российской Федерации</w:t>
      </w:r>
      <w:r w:rsidRPr="00D05030">
        <w:rPr>
          <w:rFonts w:ascii="Times New Roman" w:eastAsia="Times New Roman" w:hAnsi="Times New Roman" w:cs="Times New Roman"/>
          <w:sz w:val="24"/>
          <w:szCs w:val="24"/>
          <w:lang w:eastAsia="ru-RU"/>
        </w:rPr>
        <w:t>, настоящим Уставом.</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Собрание депутатов </w:t>
      </w:r>
      <w:r w:rsidR="000D1CB6"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принимает Регламент, регулирующий вопросы организации и деятельности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w:t>
      </w:r>
      <w:r w:rsidR="00A611F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имеет право работать в уменьшенном составе (но не менее двух третей от установленной численности депутатов).</w:t>
      </w:r>
      <w:r w:rsidR="00A85552" w:rsidRPr="00D05030">
        <w:rPr>
          <w:rFonts w:ascii="Times New Roman" w:eastAsia="Times New Roman" w:hAnsi="Times New Roman" w:cs="Times New Roman"/>
          <w:b/>
          <w:bCs/>
          <w:i/>
          <w:iCs/>
          <w:sz w:val="24"/>
          <w:szCs w:val="24"/>
          <w:lang w:eastAsia="ru-RU"/>
        </w:rPr>
        <w:t xml:space="preserve"> </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Вновь избранное 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созывается на первое заседание старейшим по возрасту депутатом нового созыва не позднее 30 дней со дня избрания в Собрание депутатов </w:t>
      </w:r>
      <w:r w:rsidR="009D228F" w:rsidRPr="00D05030">
        <w:rPr>
          <w:rFonts w:ascii="Times New Roman" w:eastAsia="Times New Roman" w:hAnsi="Times New Roman" w:cs="Times New Roman"/>
          <w:sz w:val="24"/>
          <w:szCs w:val="24"/>
          <w:lang w:eastAsia="ru-RU"/>
        </w:rPr>
        <w:t>муниципального района в правомочном составе</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Решения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 избрания Председателя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подписывает председательствующий на заседании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Полномочия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независимо от порядка его формирования могут быть прекращены досрочно в порядке и по основаниям, предусмотренным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прекращаются досрочно также в случае </w:t>
      </w:r>
      <w:proofErr w:type="gramStart"/>
      <w:r w:rsidRPr="00D05030">
        <w:rPr>
          <w:rFonts w:ascii="Times New Roman" w:eastAsia="Times New Roman" w:hAnsi="Times New Roman" w:cs="Times New Roman"/>
          <w:sz w:val="24"/>
          <w:szCs w:val="24"/>
          <w:lang w:eastAsia="ru-RU"/>
        </w:rPr>
        <w:t xml:space="preserve">нарушения срока издания решения Собрания депутатов </w:t>
      </w:r>
      <w:r w:rsidR="006D39DB" w:rsidRPr="00D05030">
        <w:rPr>
          <w:rFonts w:ascii="Times New Roman" w:eastAsia="Times New Roman" w:hAnsi="Times New Roman" w:cs="Times New Roman"/>
          <w:sz w:val="24"/>
          <w:szCs w:val="24"/>
          <w:lang w:eastAsia="ru-RU"/>
        </w:rPr>
        <w:t>муниципального</w:t>
      </w:r>
      <w:proofErr w:type="gramEnd"/>
      <w:r w:rsidR="006D39DB" w:rsidRPr="00D05030">
        <w:rPr>
          <w:rFonts w:ascii="Times New Roman" w:eastAsia="Times New Roman" w:hAnsi="Times New Roman" w:cs="Times New Roman"/>
          <w:sz w:val="24"/>
          <w:szCs w:val="24"/>
          <w:lang w:eastAsia="ru-RU"/>
        </w:rPr>
        <w:t xml:space="preserve"> района</w:t>
      </w:r>
      <w:r w:rsidRPr="00D05030">
        <w:rPr>
          <w:rFonts w:ascii="Times New Roman" w:eastAsia="Times New Roman" w:hAnsi="Times New Roman" w:cs="Times New Roman"/>
          <w:sz w:val="24"/>
          <w:szCs w:val="24"/>
          <w:lang w:eastAsia="ru-RU"/>
        </w:rPr>
        <w:t>, требуемого для реализации решения, принятого путем прямого волеизъявления граждан.</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D39DB"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Самороспуск Собра</w:t>
      </w:r>
      <w:r w:rsidR="002F6B96" w:rsidRPr="00D05030">
        <w:rPr>
          <w:rFonts w:ascii="Times New Roman" w:eastAsia="Times New Roman" w:hAnsi="Times New Roman" w:cs="Times New Roman"/>
          <w:sz w:val="24"/>
          <w:szCs w:val="24"/>
          <w:lang w:eastAsia="ru-RU"/>
        </w:rPr>
        <w:t xml:space="preserve">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досрочное </w:t>
      </w:r>
      <w:r w:rsidRPr="00D05030">
        <w:rPr>
          <w:rFonts w:ascii="Times New Roman" w:eastAsia="Times New Roman" w:hAnsi="Times New Roman" w:cs="Times New Roman"/>
          <w:sz w:val="24"/>
          <w:szCs w:val="24"/>
          <w:lang w:eastAsia="ru-RU"/>
        </w:rPr>
        <w:lastRenderedPageBreak/>
        <w:t xml:space="preserve">прекращение осуществления Собранием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территории</w:t>
      </w:r>
      <w:r w:rsidRPr="00D05030">
        <w:rPr>
          <w:rFonts w:ascii="Times New Roman" w:eastAsia="Times New Roman" w:hAnsi="Times New Roman" w:cs="Times New Roman"/>
          <w:b/>
          <w:bCs/>
          <w:i/>
          <w:iCs/>
          <w:sz w:val="24"/>
          <w:szCs w:val="24"/>
          <w:lang w:eastAsia="ru-RU"/>
        </w:rPr>
        <w:t xml:space="preserve">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20</w:t>
      </w:r>
      <w:r w:rsidRPr="00D05030">
        <w:rPr>
          <w:rFonts w:ascii="Times New Roman" w:eastAsia="Times New Roman" w:hAnsi="Times New Roman" w:cs="Times New Roman"/>
          <w:b/>
          <w:sz w:val="24"/>
          <w:szCs w:val="24"/>
          <w:lang w:eastAsia="ru-RU"/>
        </w:rPr>
        <w:t xml:space="preserve">. Структура Собрания депутатов </w:t>
      </w:r>
      <w:r w:rsidR="00A611FF"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33AD5" w:rsidRPr="00D05030" w:rsidRDefault="00A85552"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33AD5" w:rsidRPr="00D05030">
        <w:rPr>
          <w:rFonts w:ascii="Times New Roman" w:eastAsia="Times New Roman" w:hAnsi="Times New Roman" w:cs="Times New Roman"/>
          <w:sz w:val="24"/>
          <w:szCs w:val="24"/>
          <w:lang w:eastAsia="ru-RU"/>
        </w:rPr>
        <w:t>Собрание депутатов муниципального района самостоятельно определяет свою структуру.</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Собрание депутатов муниципального района в целях осуществления своей деятельности и контроля вправе создавать Президиум</w:t>
      </w:r>
      <w:r w:rsidR="000146BD">
        <w:rPr>
          <w:rFonts w:ascii="Times New Roman" w:eastAsia="Times New Roman" w:hAnsi="Times New Roman" w:cs="Times New Roman"/>
          <w:sz w:val="24"/>
          <w:szCs w:val="24"/>
          <w:lang w:eastAsia="ru-RU"/>
        </w:rPr>
        <w:t xml:space="preserve"> (Совет)</w:t>
      </w:r>
      <w:r w:rsidRPr="00D05030">
        <w:rPr>
          <w:rFonts w:ascii="Times New Roman" w:eastAsia="Times New Roman" w:hAnsi="Times New Roman" w:cs="Times New Roman"/>
          <w:sz w:val="24"/>
          <w:szCs w:val="24"/>
          <w:lang w:eastAsia="ru-RU"/>
        </w:rPr>
        <w:t xml:space="preserve"> Собрания, комитеты</w:t>
      </w:r>
      <w:r w:rsidR="000146BD">
        <w:rPr>
          <w:rFonts w:ascii="Times New Roman" w:eastAsia="Times New Roman" w:hAnsi="Times New Roman" w:cs="Times New Roman"/>
          <w:sz w:val="24"/>
          <w:szCs w:val="24"/>
          <w:lang w:eastAsia="ru-RU"/>
        </w:rPr>
        <w:t>, постоянные и временные комиссии,</w:t>
      </w:r>
      <w:r w:rsidRPr="00D05030">
        <w:rPr>
          <w:rFonts w:ascii="Times New Roman" w:eastAsia="Times New Roman" w:hAnsi="Times New Roman" w:cs="Times New Roman"/>
          <w:sz w:val="24"/>
          <w:szCs w:val="24"/>
          <w:lang w:eastAsia="ru-RU"/>
        </w:rPr>
        <w:t xml:space="preserve"> рабочие группы.</w:t>
      </w:r>
    </w:p>
    <w:p w:rsidR="00A85552"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Структура, порядок формирования, полномочия и организация работы Президиума</w:t>
      </w:r>
      <w:r w:rsidR="000146BD">
        <w:rPr>
          <w:rFonts w:ascii="Times New Roman" w:eastAsia="Times New Roman" w:hAnsi="Times New Roman" w:cs="Times New Roman"/>
          <w:sz w:val="24"/>
          <w:szCs w:val="24"/>
          <w:lang w:eastAsia="ru-RU"/>
        </w:rPr>
        <w:t xml:space="preserve"> (Совета)</w:t>
      </w:r>
      <w:r w:rsidRPr="00D05030">
        <w:rPr>
          <w:rFonts w:ascii="Times New Roman" w:eastAsia="Times New Roman" w:hAnsi="Times New Roman" w:cs="Times New Roman"/>
          <w:sz w:val="24"/>
          <w:szCs w:val="24"/>
          <w:lang w:eastAsia="ru-RU"/>
        </w:rPr>
        <w:t xml:space="preserve"> Собрания, комитетов, комиссий, рабочих групп определяются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w:t>
      </w:r>
      <w:r w:rsidR="00633AD5" w:rsidRPr="00D05030">
        <w:rPr>
          <w:rFonts w:ascii="Times New Roman" w:eastAsia="Times New Roman" w:hAnsi="Times New Roman" w:cs="Times New Roman"/>
          <w:b/>
          <w:sz w:val="24"/>
          <w:szCs w:val="24"/>
          <w:lang w:eastAsia="ru-RU"/>
        </w:rPr>
        <w:t>Полномочия п</w:t>
      </w:r>
      <w:r w:rsidRPr="00D05030">
        <w:rPr>
          <w:rFonts w:ascii="Times New Roman" w:eastAsia="Times New Roman" w:hAnsi="Times New Roman" w:cs="Times New Roman"/>
          <w:b/>
          <w:sz w:val="24"/>
          <w:szCs w:val="24"/>
          <w:lang w:eastAsia="ru-RU"/>
        </w:rPr>
        <w:t>редседател</w:t>
      </w:r>
      <w:r w:rsidR="00633AD5" w:rsidRPr="00D05030">
        <w:rPr>
          <w:rFonts w:ascii="Times New Roman" w:eastAsia="Times New Roman" w:hAnsi="Times New Roman" w:cs="Times New Roman"/>
          <w:b/>
          <w:sz w:val="24"/>
          <w:szCs w:val="24"/>
          <w:lang w:eastAsia="ru-RU"/>
        </w:rPr>
        <w:t>я</w:t>
      </w:r>
      <w:r w:rsidRPr="00D05030">
        <w:rPr>
          <w:rFonts w:ascii="Times New Roman" w:eastAsia="Times New Roman" w:hAnsi="Times New Roman" w:cs="Times New Roman"/>
          <w:b/>
          <w:sz w:val="24"/>
          <w:szCs w:val="24"/>
          <w:lang w:eastAsia="ru-RU"/>
        </w:rPr>
        <w:t xml:space="preserve"> Собрания депутатов </w:t>
      </w:r>
      <w:r w:rsidR="00147D16" w:rsidRPr="00D05030">
        <w:rPr>
          <w:rFonts w:ascii="Times New Roman" w:eastAsia="Times New Roman" w:hAnsi="Times New Roman" w:cs="Times New Roman"/>
          <w:b/>
          <w:sz w:val="24"/>
          <w:szCs w:val="24"/>
          <w:lang w:eastAsia="ru-RU"/>
        </w:rPr>
        <w:t>муниципального района</w:t>
      </w:r>
      <w:r w:rsidRPr="00D05030">
        <w:rPr>
          <w:rFonts w:ascii="Times New Roman" w:eastAsia="Times New Roman" w:hAnsi="Times New Roman" w:cs="Times New Roman"/>
          <w:b/>
          <w:sz w:val="24"/>
          <w:szCs w:val="24"/>
          <w:lang w:eastAsia="ru-RU"/>
        </w:rPr>
        <w:t xml:space="preserve">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147D1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Председатель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осуществляет следующие полномочия: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организует работу Собрания депутатов муниципального района, комиссий (комитетов);</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ведет заседания депутатов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осуществляет руководство подготовкой заседания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формирует и подписывает повестку </w:t>
      </w:r>
      <w:proofErr w:type="gramStart"/>
      <w:r w:rsidRPr="00D05030">
        <w:rPr>
          <w:rFonts w:ascii="Times New Roman" w:eastAsia="Times New Roman" w:hAnsi="Times New Roman" w:cs="Times New Roman"/>
          <w:sz w:val="24"/>
          <w:szCs w:val="24"/>
          <w:lang w:eastAsia="ru-RU"/>
        </w:rPr>
        <w:t>дня заседания Собрания депутатов муниципального района</w:t>
      </w:r>
      <w:proofErr w:type="gramEnd"/>
      <w:r w:rsidRPr="00D05030">
        <w:rPr>
          <w:rFonts w:ascii="Times New Roman" w:eastAsia="Times New Roman" w:hAnsi="Times New Roman" w:cs="Times New Roman"/>
          <w:sz w:val="24"/>
          <w:szCs w:val="24"/>
          <w:lang w:eastAsia="ru-RU"/>
        </w:rPr>
        <w:t>;</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направляет нормативные правовые акты на подписание и обнародование Главе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координирует деятельность комиссий (комитетов)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рассматривает обращения, поступившие в Собрание депутатов муниципального района, ведет прием граждан;</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13) подписывает протоколы заседания</w:t>
      </w:r>
      <w:r w:rsidR="000D1CB6" w:rsidRPr="00D05030">
        <w:rPr>
          <w:rFonts w:ascii="Times New Roman" w:eastAsia="Times New Roman" w:hAnsi="Times New Roman" w:cs="Times New Roman"/>
          <w:sz w:val="24"/>
          <w:szCs w:val="24"/>
          <w:lang w:eastAsia="ru-RU"/>
        </w:rPr>
        <w:t xml:space="preserve"> и Решения</w:t>
      </w:r>
      <w:r w:rsidRPr="00D05030">
        <w:rPr>
          <w:rFonts w:ascii="Times New Roman" w:eastAsia="Times New Roman" w:hAnsi="Times New Roman" w:cs="Times New Roman"/>
          <w:sz w:val="24"/>
          <w:szCs w:val="24"/>
          <w:lang w:eastAsia="ru-RU"/>
        </w:rPr>
        <w:t xml:space="preserve">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A85552"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xml:space="preserve">. Компетенция Собрания депутатов </w:t>
      </w:r>
      <w:r w:rsidR="00D557B6"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В исключительной компетенции 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принятие устава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внесение в него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утверждение </w:t>
      </w:r>
      <w:r w:rsidR="00531866" w:rsidRPr="00D05030">
        <w:rPr>
          <w:rFonts w:ascii="Times New Roman" w:eastAsia="Times New Roman" w:hAnsi="Times New Roman" w:cs="Times New Roman"/>
          <w:sz w:val="24"/>
          <w:szCs w:val="24"/>
          <w:lang w:eastAsia="ru-RU"/>
        </w:rPr>
        <w:t xml:space="preserve">местного </w:t>
      </w:r>
      <w:r w:rsidRPr="00D05030">
        <w:rPr>
          <w:rFonts w:ascii="Times New Roman" w:eastAsia="Times New Roman" w:hAnsi="Times New Roman" w:cs="Times New Roman"/>
          <w:sz w:val="24"/>
          <w:szCs w:val="24"/>
          <w:lang w:eastAsia="ru-RU"/>
        </w:rPr>
        <w:t>бюджета и отчета о его исполнении;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установление, </w:t>
      </w:r>
      <w:r w:rsidR="00E46C32" w:rsidRPr="00D05030">
        <w:rPr>
          <w:rFonts w:ascii="Times New Roman" w:eastAsia="Times New Roman" w:hAnsi="Times New Roman" w:cs="Times New Roman"/>
          <w:sz w:val="24"/>
          <w:szCs w:val="24"/>
          <w:lang w:eastAsia="ru-RU"/>
        </w:rPr>
        <w:t xml:space="preserve">введение в действие и прекращение действия ранее введенных </w:t>
      </w:r>
      <w:r w:rsidRPr="00D05030">
        <w:rPr>
          <w:rFonts w:ascii="Times New Roman" w:eastAsia="Times New Roman" w:hAnsi="Times New Roman" w:cs="Times New Roman"/>
          <w:sz w:val="24"/>
          <w:szCs w:val="24"/>
          <w:lang w:eastAsia="ru-RU"/>
        </w:rPr>
        <w:t>местных налогов и сборов в соответствии с законодательством Российской Федерации о налогах и сборах;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определение порядка управления и распоряжения имуществом, находящимся в </w:t>
      </w:r>
      <w:r w:rsidR="00531866" w:rsidRPr="00D05030">
        <w:rPr>
          <w:rFonts w:ascii="Times New Roman" w:eastAsia="Times New Roman" w:hAnsi="Times New Roman" w:cs="Times New Roman"/>
          <w:sz w:val="24"/>
          <w:szCs w:val="24"/>
          <w:lang w:eastAsia="ru-RU"/>
        </w:rPr>
        <w:t>муниципальной собственности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w:t>
      </w:r>
      <w:proofErr w:type="gramStart"/>
      <w:r w:rsidR="00A85552" w:rsidRPr="00D05030">
        <w:rPr>
          <w:rFonts w:ascii="Times New Roman" w:eastAsia="Times New Roman" w:hAnsi="Times New Roman" w:cs="Times New Roman"/>
          <w:sz w:val="24"/>
          <w:szCs w:val="24"/>
          <w:lang w:eastAsia="ru-RU"/>
        </w:rPr>
        <w:t>контроль за</w:t>
      </w:r>
      <w:proofErr w:type="gramEnd"/>
      <w:r w:rsidR="00A85552" w:rsidRPr="00D05030">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принятие решения об удалении Главы </w:t>
      </w:r>
      <w:r w:rsidR="00D557B6"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отставку</w:t>
      </w:r>
      <w:r w:rsidR="00E46C32" w:rsidRPr="00D05030">
        <w:rPr>
          <w:rFonts w:ascii="Times New Roman" w:eastAsia="Times New Roman" w:hAnsi="Times New Roman" w:cs="Times New Roman"/>
          <w:sz w:val="24"/>
          <w:szCs w:val="24"/>
          <w:lang w:eastAsia="ru-RU"/>
        </w:rPr>
        <w:t xml:space="preserve"> в </w:t>
      </w:r>
      <w:r w:rsidR="00E46C32" w:rsidRPr="00D05030">
        <w:rPr>
          <w:rFonts w:ascii="Times New Roman" w:eastAsia="Times New Roman" w:hAnsi="Times New Roman" w:cs="Times New Roman"/>
          <w:sz w:val="24"/>
          <w:szCs w:val="24"/>
          <w:lang w:eastAsia="ru-RU"/>
        </w:rPr>
        <w:lastRenderedPageBreak/>
        <w:t>предусмотренных Федеральным законом от 20.03.2025 № 33-ФЗ случаях</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D408F"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xml:space="preserve">) утверждение правил благоустройства территории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11) заслушивание ежегодных отчетов Главы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 результатах его деятельности, деятельности администрации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иных подведомственных Главе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органов местного самоуправления, в том числе о решении вопросов, поставленных Собран</w:t>
      </w:r>
      <w:r w:rsidR="00F2397C" w:rsidRPr="00D05030">
        <w:rPr>
          <w:rFonts w:ascii="Times New Roman" w:eastAsia="Times New Roman" w:hAnsi="Times New Roman" w:cs="Times New Roman"/>
          <w:sz w:val="24"/>
          <w:szCs w:val="24"/>
          <w:lang w:eastAsia="ru-RU"/>
        </w:rPr>
        <w:t xml:space="preserve">ием депутатов </w:t>
      </w:r>
      <w:r w:rsidR="00D557B6" w:rsidRPr="00D05030">
        <w:rPr>
          <w:rFonts w:ascii="Times New Roman" w:eastAsia="Times New Roman" w:hAnsi="Times New Roman" w:cs="Times New Roman"/>
          <w:sz w:val="24"/>
          <w:szCs w:val="24"/>
          <w:lang w:eastAsia="ru-RU"/>
        </w:rPr>
        <w:t>муниципального района</w:t>
      </w:r>
      <w:r w:rsidR="00F2397C" w:rsidRPr="00D05030">
        <w:rPr>
          <w:rFonts w:ascii="Times New Roman" w:eastAsia="Times New Roman" w:hAnsi="Times New Roman" w:cs="Times New Roman"/>
          <w:sz w:val="24"/>
          <w:szCs w:val="24"/>
          <w:lang w:eastAsia="ru-RU"/>
        </w:rPr>
        <w:t>.</w:t>
      </w:r>
    </w:p>
    <w:p w:rsidR="006E0603" w:rsidRPr="00D05030" w:rsidRDefault="006E0603" w:rsidP="006E060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2. </w:t>
      </w:r>
      <w:r w:rsidRPr="00D05030">
        <w:rPr>
          <w:rFonts w:ascii="Times New Roman" w:hAnsi="Times New Roman" w:cs="Times New Roman"/>
          <w:sz w:val="24"/>
          <w:szCs w:val="24"/>
        </w:rPr>
        <w:t xml:space="preserve">Иные полномочия </w:t>
      </w:r>
      <w:r w:rsidRPr="00D05030">
        <w:rPr>
          <w:rFonts w:ascii="Times New Roman" w:eastAsia="Times New Roman" w:hAnsi="Times New Roman" w:cs="Times New Roman"/>
          <w:sz w:val="24"/>
          <w:szCs w:val="24"/>
          <w:lang w:eastAsia="ru-RU"/>
        </w:rPr>
        <w:t xml:space="preserve">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определяются федеральными законами и принимаемыми в соответствии с ними конституциями (уставами), законами субъектов Российской Федерации,</w:t>
      </w:r>
      <w:r w:rsidR="00D557B6" w:rsidRPr="00D05030">
        <w:rPr>
          <w:rFonts w:ascii="Times New Roman" w:hAnsi="Times New Roman" w:cs="Times New Roman"/>
          <w:sz w:val="24"/>
          <w:szCs w:val="24"/>
        </w:rPr>
        <w:t xml:space="preserve"> настоящим</w:t>
      </w:r>
      <w:r w:rsidRPr="00D05030">
        <w:rPr>
          <w:rFonts w:ascii="Times New Roman" w:hAnsi="Times New Roman" w:cs="Times New Roman"/>
          <w:sz w:val="24"/>
          <w:szCs w:val="24"/>
        </w:rPr>
        <w:t xml:space="preserve"> уставом.</w:t>
      </w:r>
    </w:p>
    <w:p w:rsidR="00CA4019" w:rsidRPr="00D05030" w:rsidRDefault="00CA4019" w:rsidP="00CA4019">
      <w:pPr>
        <w:pStyle w:val="4"/>
        <w:ind w:firstLine="708"/>
        <w:jc w:val="center"/>
        <w:rPr>
          <w:rFonts w:ascii="Times New Roman" w:hAnsi="Times New Roman"/>
        </w:rPr>
      </w:pPr>
    </w:p>
    <w:p w:rsidR="00CA4019" w:rsidRPr="00D05030" w:rsidRDefault="00CA4019" w:rsidP="00CA4019">
      <w:pPr>
        <w:pStyle w:val="4"/>
        <w:ind w:firstLine="708"/>
        <w:contextualSpacing/>
        <w:jc w:val="both"/>
        <w:rPr>
          <w:rFonts w:ascii="Times New Roman" w:hAnsi="Times New Roman"/>
        </w:rPr>
      </w:pPr>
      <w:r w:rsidRPr="00D05030">
        <w:rPr>
          <w:rFonts w:ascii="Times New Roman" w:hAnsi="Times New Roman"/>
        </w:rPr>
        <w:t xml:space="preserve">Статья </w:t>
      </w:r>
      <w:r w:rsidR="00DD7723" w:rsidRPr="00D05030">
        <w:rPr>
          <w:rFonts w:ascii="Times New Roman" w:hAnsi="Times New Roman"/>
        </w:rPr>
        <w:t>2</w:t>
      </w:r>
      <w:r w:rsidR="00D93A9D">
        <w:rPr>
          <w:rFonts w:ascii="Times New Roman" w:hAnsi="Times New Roman"/>
        </w:rPr>
        <w:t>3</w:t>
      </w:r>
      <w:r w:rsidRPr="00D05030">
        <w:rPr>
          <w:rFonts w:ascii="Times New Roman" w:hAnsi="Times New Roman"/>
        </w:rPr>
        <w:t xml:space="preserve">. Досрочное прекращение полномочий Собрания депутатов </w:t>
      </w:r>
      <w:r w:rsidR="00D557B6" w:rsidRPr="00D05030">
        <w:rPr>
          <w:rFonts w:ascii="Times New Roman" w:hAnsi="Times New Roman"/>
        </w:rPr>
        <w:t>муниципального района</w:t>
      </w:r>
    </w:p>
    <w:p w:rsidR="00CA4019" w:rsidRPr="00D05030" w:rsidRDefault="00CA4019" w:rsidP="00CA4019">
      <w:pPr>
        <w:pStyle w:val="ad"/>
        <w:ind w:left="0"/>
        <w:contextualSpacing/>
        <w:jc w:val="both"/>
      </w:pPr>
    </w:p>
    <w:p w:rsidR="00CA4019" w:rsidRPr="00D05030" w:rsidRDefault="00CA4019" w:rsidP="00CA4019">
      <w:pPr>
        <w:pStyle w:val="ad"/>
        <w:spacing w:after="0"/>
        <w:ind w:left="0" w:firstLine="567"/>
        <w:contextualSpacing/>
        <w:jc w:val="both"/>
      </w:pPr>
      <w:r w:rsidRPr="00D05030">
        <w:t xml:space="preserve">1. Полномочия депутатов Собрания депутатов </w:t>
      </w:r>
      <w:r w:rsidR="00D557B6" w:rsidRPr="00D05030">
        <w:t xml:space="preserve">муниципального района </w:t>
      </w:r>
      <w:r w:rsidRPr="00D05030">
        <w:t>прекращаются досрочно в следующих случаях:</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вступление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принятие указанным органом в порядке, определенном уставом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решения о самороспуске;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вступление в силу решения соответственно верховного суда </w:t>
      </w:r>
      <w:r w:rsidR="00D557B6" w:rsidRPr="00D05030">
        <w:rPr>
          <w:rFonts w:ascii="Times New Roman" w:hAnsi="Times New Roman" w:cs="Times New Roman"/>
          <w:sz w:val="24"/>
          <w:szCs w:val="24"/>
        </w:rPr>
        <w:t>Р</w:t>
      </w:r>
      <w:r w:rsidRPr="00D05030">
        <w:rPr>
          <w:rFonts w:ascii="Times New Roman" w:hAnsi="Times New Roman" w:cs="Times New Roman"/>
          <w:sz w:val="24"/>
          <w:szCs w:val="24"/>
        </w:rPr>
        <w:t>еспублики</w:t>
      </w:r>
      <w:r w:rsidR="00D557B6" w:rsidRPr="00D05030">
        <w:rPr>
          <w:rFonts w:ascii="Times New Roman" w:hAnsi="Times New Roman" w:cs="Times New Roman"/>
          <w:sz w:val="24"/>
          <w:szCs w:val="24"/>
        </w:rPr>
        <w:t xml:space="preserve"> Дагестан</w:t>
      </w:r>
      <w:r w:rsidRPr="00D05030">
        <w:rPr>
          <w:rFonts w:ascii="Times New Roman" w:hAnsi="Times New Roman" w:cs="Times New Roman"/>
          <w:sz w:val="24"/>
          <w:szCs w:val="24"/>
        </w:rPr>
        <w:t xml:space="preserve">, о неправомочности данного состава депутатов 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в том числе в связи со сложением депутатами своих полномочий;</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преобразование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осуществляемое в соответствии с частями 6 и </w:t>
      </w:r>
      <w:hyperlink r:id="rId11" w:history="1">
        <w:r w:rsidRPr="00D05030">
          <w:rPr>
            <w:rFonts w:ascii="Times New Roman" w:hAnsi="Times New Roman" w:cs="Times New Roman"/>
            <w:sz w:val="24"/>
            <w:szCs w:val="24"/>
          </w:rPr>
          <w:t>7 статьи 12</w:t>
        </w:r>
      </w:hyperlink>
      <w:r w:rsidRPr="00D05030">
        <w:rPr>
          <w:rFonts w:ascii="Times New Roman" w:hAnsi="Times New Roman" w:cs="Times New Roman"/>
          <w:sz w:val="24"/>
          <w:szCs w:val="24"/>
        </w:rPr>
        <w:t xml:space="preserve"> Федерального закона от 20.03.2025 № 33-ФЗ;</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увеличение численности избирателей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более чем на 25 процентов;</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В случае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его полномочия прекращаются досрочно со дня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634F98" w:rsidRPr="00D05030">
        <w:rPr>
          <w:rFonts w:ascii="Times New Roman" w:hAnsi="Times New Roman" w:cs="Times New Roman"/>
          <w:sz w:val="24"/>
          <w:szCs w:val="24"/>
        </w:rPr>
        <w:t>Глава</w:t>
      </w:r>
      <w:r w:rsidRPr="00D05030">
        <w:rPr>
          <w:rFonts w:ascii="Times New Roman" w:hAnsi="Times New Roman" w:cs="Times New Roman"/>
          <w:sz w:val="24"/>
          <w:szCs w:val="24"/>
        </w:rPr>
        <w:t xml:space="preserve">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вносит </w:t>
      </w:r>
      <w:proofErr w:type="gramStart"/>
      <w:r w:rsidRPr="00D05030">
        <w:rPr>
          <w:rFonts w:ascii="Times New Roman" w:hAnsi="Times New Roman" w:cs="Times New Roman"/>
          <w:sz w:val="24"/>
          <w:szCs w:val="24"/>
        </w:rPr>
        <w:t xml:space="preserve">в законодательный орган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проект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w:t>
      </w:r>
      <w:proofErr w:type="gramEnd"/>
      <w:r w:rsidRPr="00D05030">
        <w:rPr>
          <w:rFonts w:ascii="Times New Roman" w:hAnsi="Times New Roman" w:cs="Times New Roman"/>
          <w:sz w:val="24"/>
          <w:szCs w:val="24"/>
        </w:rPr>
        <w:t xml:space="preserve"> решения суда, установившего:</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proofErr w:type="gramStart"/>
      <w:r w:rsidRPr="00D05030">
        <w:rPr>
          <w:rFonts w:ascii="Times New Roman" w:hAnsi="Times New Roman" w:cs="Times New Roman"/>
          <w:sz w:val="24"/>
          <w:szCs w:val="24"/>
        </w:rPr>
        <w:t xml:space="preserve">1) факт принятия </w:t>
      </w:r>
      <w:r w:rsidR="00783123" w:rsidRPr="00D05030">
        <w:rPr>
          <w:rFonts w:ascii="Times New Roman" w:hAnsi="Times New Roman" w:cs="Times New Roman"/>
          <w:sz w:val="24"/>
          <w:szCs w:val="24"/>
        </w:rPr>
        <w:t xml:space="preserve">Собранием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w:t>
      </w:r>
      <w:hyperlink r:id="rId12" w:history="1">
        <w:r w:rsidRPr="00D05030">
          <w:rPr>
            <w:rFonts w:ascii="Times New Roman" w:hAnsi="Times New Roman" w:cs="Times New Roman"/>
            <w:sz w:val="24"/>
            <w:szCs w:val="24"/>
          </w:rPr>
          <w:t>Конституции</w:t>
        </w:r>
      </w:hyperlink>
      <w:r w:rsidRPr="00D05030">
        <w:rPr>
          <w:rFonts w:ascii="Times New Roman" w:hAnsi="Times New Roman" w:cs="Times New Roman"/>
          <w:sz w:val="24"/>
          <w:szCs w:val="24"/>
        </w:rPr>
        <w:t xml:space="preserve"> Российской Федерации, федеральным конституционным законам, федеральным законам, конституции (уставу), законам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уставу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 условии, что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D05030">
        <w:rPr>
          <w:rFonts w:ascii="Times New Roman" w:hAnsi="Times New Roman" w:cs="Times New Roman"/>
          <w:sz w:val="24"/>
          <w:szCs w:val="24"/>
        </w:rPr>
        <w:t xml:space="preserve"> по исполнению решения суда, в том числе не отменил соответствующий нормативный правовой акт;</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4" w:name="Par3"/>
      <w:bookmarkEnd w:id="4"/>
      <w:r w:rsidRPr="00D05030">
        <w:rPr>
          <w:rFonts w:ascii="Times New Roman" w:hAnsi="Times New Roman" w:cs="Times New Roman"/>
          <w:sz w:val="24"/>
          <w:szCs w:val="24"/>
        </w:rPr>
        <w:t xml:space="preserve">2) что избранный в правомочном составе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5" w:name="Par4"/>
      <w:bookmarkEnd w:id="5"/>
      <w:r w:rsidRPr="00D05030">
        <w:rPr>
          <w:rFonts w:ascii="Times New Roman" w:hAnsi="Times New Roman" w:cs="Times New Roman"/>
          <w:sz w:val="24"/>
          <w:szCs w:val="24"/>
        </w:rPr>
        <w:t xml:space="preserve">3) что вновь избранный в правомочном составе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со дня его избрания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4. Закон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00783123" w:rsidRPr="00D05030">
        <w:rPr>
          <w:rFonts w:ascii="Times New Roman" w:hAnsi="Times New Roman" w:cs="Times New Roman"/>
          <w:sz w:val="24"/>
          <w:szCs w:val="24"/>
        </w:rPr>
        <w:t xml:space="preserve"> </w:t>
      </w:r>
      <w:r w:rsidRPr="00D05030">
        <w:rPr>
          <w:rFonts w:ascii="Times New Roman" w:hAnsi="Times New Roman" w:cs="Times New Roman"/>
          <w:sz w:val="24"/>
          <w:szCs w:val="24"/>
        </w:rPr>
        <w:t>может быть обжалован в судебном порядке в течение 10 дней со дня вступления в силу.</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w:t>
      </w:r>
      <w:proofErr w:type="gramStart"/>
      <w:r w:rsidRPr="00D05030">
        <w:rPr>
          <w:rFonts w:ascii="Times New Roman" w:hAnsi="Times New Roman" w:cs="Times New Roman"/>
          <w:sz w:val="24"/>
          <w:szCs w:val="24"/>
        </w:rPr>
        <w:t xml:space="preserve">Депутаты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распущенного на основании </w:t>
      </w:r>
      <w:hyperlink w:anchor="Par3" w:history="1">
        <w:r w:rsidRPr="00D05030">
          <w:rPr>
            <w:rFonts w:ascii="Times New Roman" w:hAnsi="Times New Roman" w:cs="Times New Roman"/>
            <w:sz w:val="24"/>
            <w:szCs w:val="24"/>
          </w:rPr>
          <w:t>пунктов 2</w:t>
        </w:r>
      </w:hyperlink>
      <w:r w:rsidRPr="00D05030">
        <w:rPr>
          <w:rFonts w:ascii="Times New Roman" w:hAnsi="Times New Roman" w:cs="Times New Roman"/>
          <w:sz w:val="24"/>
          <w:szCs w:val="24"/>
        </w:rPr>
        <w:t xml:space="preserve"> и </w:t>
      </w:r>
      <w:hyperlink w:anchor="Par4" w:history="1">
        <w:r w:rsidRPr="00D05030">
          <w:rPr>
            <w:rFonts w:ascii="Times New Roman" w:hAnsi="Times New Roman" w:cs="Times New Roman"/>
            <w:sz w:val="24"/>
            <w:szCs w:val="24"/>
          </w:rPr>
          <w:t>3 части 3</w:t>
        </w:r>
      </w:hyperlink>
      <w:r w:rsidRPr="00D05030">
        <w:rPr>
          <w:rFonts w:ascii="Times New Roman" w:hAnsi="Times New Roman" w:cs="Times New Roman"/>
          <w:sz w:val="24"/>
          <w:szCs w:val="24"/>
        </w:rPr>
        <w:t xml:space="preserve"> настоящей статьи, вправе в течение 10 дней со дня вступления в силу закона </w:t>
      </w:r>
      <w:r w:rsidR="005B7048"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обратиться в суд с заявлением для установления факта отсутствия их вины за не</w:t>
      </w:r>
      <w:r w:rsidR="00D05030"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проведение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правомочного заседания в течение трех месяцев подряд.</w:t>
      </w:r>
      <w:proofErr w:type="gramEnd"/>
    </w:p>
    <w:p w:rsidR="00CA4019" w:rsidRPr="00D05030"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6</w:t>
      </w:r>
      <w:r w:rsidR="00CA4019" w:rsidRPr="00D05030">
        <w:rPr>
          <w:rFonts w:ascii="Times New Roman" w:hAnsi="Times New Roman" w:cs="Times New Roman"/>
          <w:sz w:val="24"/>
          <w:szCs w:val="24"/>
        </w:rPr>
        <w:t xml:space="preserve">. Досрочное прекращение полномочий 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xml:space="preserve"> влечет досрочное прекращение полномочий его депутатов.</w:t>
      </w:r>
    </w:p>
    <w:p w:rsidR="00CA4019"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7</w:t>
      </w:r>
      <w:r w:rsidR="00CA4019" w:rsidRPr="00D05030">
        <w:rPr>
          <w:rFonts w:ascii="Times New Roman" w:hAnsi="Times New Roman" w:cs="Times New Roman"/>
          <w:sz w:val="24"/>
          <w:szCs w:val="24"/>
        </w:rPr>
        <w:t>. В случае досрочного прекращения полномочий</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досрочные выборы в указанное Собрание</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депутатов проводятся в сроки, установленные Федеральным законом.</w:t>
      </w:r>
    </w:p>
    <w:p w:rsidR="00D93A9D" w:rsidRPr="00D05030" w:rsidRDefault="00D93A9D" w:rsidP="00CA4019">
      <w:pPr>
        <w:spacing w:after="0"/>
        <w:ind w:firstLine="567"/>
        <w:contextualSpacing/>
        <w:jc w:val="both"/>
        <w:rPr>
          <w:rFonts w:ascii="Times New Roman" w:hAnsi="Times New Roman" w:cs="Times New Roman"/>
          <w:sz w:val="24"/>
          <w:szCs w:val="24"/>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Депутат Собрания депутатов </w:t>
      </w:r>
      <w:r w:rsidR="005B7048"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bookmarkStart w:id="6" w:name="_GoBack"/>
      <w:bookmarkEnd w:id="6"/>
      <w:r w:rsidRPr="00D05030">
        <w:rPr>
          <w:rFonts w:ascii="Times New Roman" w:eastAsia="Times New Roman" w:hAnsi="Times New Roman" w:cs="Times New Roman"/>
          <w:sz w:val="24"/>
          <w:szCs w:val="24"/>
          <w:lang w:eastAsia="ru-RU"/>
        </w:rPr>
        <w:t xml:space="preserve">1. Депутатом Собрания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может быть избран гражданин Российской Федерации, обладающий избирательным правом и достигший возраста 18 лет.</w:t>
      </w:r>
    </w:p>
    <w:p w:rsidR="00783123"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Депутат осуществляет свою деятельность, как правило, на непостоянной основе</w:t>
      </w:r>
      <w:r w:rsidR="00783123" w:rsidRPr="00D05030">
        <w:rPr>
          <w:rFonts w:ascii="Times New Roman" w:eastAsia="Times New Roman" w:hAnsi="Times New Roman" w:cs="Times New Roman"/>
          <w:sz w:val="24"/>
          <w:szCs w:val="24"/>
          <w:lang w:eastAsia="ru-RU"/>
        </w:rPr>
        <w:t>.</w:t>
      </w:r>
    </w:p>
    <w:p w:rsidR="00853C8F" w:rsidRPr="00D05030" w:rsidRDefault="004C6630"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853C8F" w:rsidRPr="00D05030">
        <w:rPr>
          <w:rFonts w:ascii="Times New Roman" w:hAnsi="Times New Roman" w:cs="Times New Roman"/>
          <w:sz w:val="24"/>
          <w:szCs w:val="24"/>
        </w:rPr>
        <w:t xml:space="preserve">На постоянной основе могут работать не более 10 процентов депутатов от установленной численности </w:t>
      </w:r>
      <w:r w:rsidR="00853C8F" w:rsidRPr="00D05030">
        <w:rPr>
          <w:rFonts w:ascii="Times New Roman" w:eastAsia="Times New Roman" w:hAnsi="Times New Roman" w:cs="Times New Roman"/>
          <w:sz w:val="24"/>
          <w:szCs w:val="24"/>
          <w:lang w:eastAsia="ru-RU"/>
        </w:rPr>
        <w:t xml:space="preserve">Собрания депутатов </w:t>
      </w:r>
      <w:r w:rsidR="005B7048" w:rsidRPr="00D05030">
        <w:rPr>
          <w:rFonts w:ascii="Times New Roman" w:eastAsia="Times New Roman" w:hAnsi="Times New Roman" w:cs="Times New Roman"/>
          <w:sz w:val="24"/>
          <w:szCs w:val="24"/>
          <w:lang w:eastAsia="ru-RU"/>
        </w:rPr>
        <w:t>муниципального района</w:t>
      </w:r>
      <w:r w:rsidR="00853C8F" w:rsidRPr="00D05030">
        <w:rPr>
          <w:rFonts w:ascii="Times New Roman" w:hAnsi="Times New Roman" w:cs="Times New Roman"/>
          <w:sz w:val="24"/>
          <w:szCs w:val="24"/>
        </w:rPr>
        <w:t>.</w:t>
      </w:r>
    </w:p>
    <w:p w:rsidR="00853C8F" w:rsidRPr="00D05030" w:rsidRDefault="00853C8F"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Депутат Собрания депутатов </w:t>
      </w:r>
      <w:r w:rsidR="005B7048" w:rsidRPr="00D05030">
        <w:rPr>
          <w:rFonts w:ascii="Times New Roman" w:hAnsi="Times New Roman" w:cs="Times New Roman"/>
          <w:sz w:val="24"/>
          <w:szCs w:val="24"/>
        </w:rPr>
        <w:t xml:space="preserve">муниципального района </w:t>
      </w:r>
      <w:r w:rsidR="000146BD">
        <w:rPr>
          <w:rFonts w:ascii="Times New Roman" w:hAnsi="Times New Roman" w:cs="Times New Roman"/>
          <w:sz w:val="24"/>
          <w:szCs w:val="24"/>
        </w:rPr>
        <w:t>не может</w:t>
      </w:r>
      <w:r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0146BD">
        <w:rPr>
          <w:rFonts w:ascii="Times New Roman" w:eastAsia="Times New Roman" w:hAnsi="Times New Roman" w:cs="Times New Roman"/>
          <w:sz w:val="24"/>
          <w:szCs w:val="24"/>
          <w:lang w:eastAsia="ru-RU"/>
        </w:rPr>
        <w:t>Полномочия д</w:t>
      </w:r>
      <w:r w:rsidR="00385EC7" w:rsidRPr="00D05030">
        <w:rPr>
          <w:rFonts w:ascii="Times New Roman" w:hAnsi="Times New Roman" w:cs="Times New Roman"/>
          <w:sz w:val="24"/>
          <w:szCs w:val="24"/>
        </w:rPr>
        <w:t>епутат</w:t>
      </w:r>
      <w:r w:rsidR="000146BD">
        <w:rPr>
          <w:rFonts w:ascii="Times New Roman" w:hAnsi="Times New Roman" w:cs="Times New Roman"/>
          <w:sz w:val="24"/>
          <w:szCs w:val="24"/>
        </w:rPr>
        <w:t>а</w:t>
      </w:r>
      <w:r w:rsidR="00385EC7" w:rsidRPr="00D05030">
        <w:rPr>
          <w:rFonts w:ascii="Times New Roman" w:hAnsi="Times New Roman" w:cs="Times New Roman"/>
          <w:sz w:val="24"/>
          <w:szCs w:val="24"/>
        </w:rPr>
        <w:t xml:space="preserve">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5B7048" w:rsidRPr="00D05030">
        <w:rPr>
          <w:rFonts w:ascii="Times New Roman" w:eastAsia="Times New Roman" w:hAnsi="Times New Roman" w:cs="Times New Roman"/>
          <w:sz w:val="24"/>
          <w:szCs w:val="24"/>
          <w:lang w:eastAsia="ru-RU"/>
        </w:rPr>
        <w:t>Республики Дагестан</w:t>
      </w:r>
      <w:r w:rsidR="00F2397C"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в порядке, установленном законом </w:t>
      </w:r>
      <w:r w:rsidR="005B7048" w:rsidRPr="00D05030">
        <w:rPr>
          <w:rFonts w:ascii="Times New Roman" w:eastAsia="Times New Roman" w:hAnsi="Times New Roman" w:cs="Times New Roman"/>
          <w:sz w:val="24"/>
          <w:szCs w:val="24"/>
          <w:lang w:eastAsia="ru-RU"/>
        </w:rPr>
        <w:t>Республики Дагестан</w:t>
      </w:r>
      <w:r w:rsidR="00A85552" w:rsidRPr="00D05030">
        <w:rPr>
          <w:rFonts w:ascii="Times New Roman" w:eastAsia="Times New Roman" w:hAnsi="Times New Roman" w:cs="Times New Roman"/>
          <w:sz w:val="24"/>
          <w:szCs w:val="24"/>
          <w:lang w:eastAsia="ru-RU"/>
        </w:rPr>
        <w:t>.</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w:t>
      </w:r>
      <w:proofErr w:type="gramStart"/>
      <w:r w:rsidR="00385EC7"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3" w:history="1">
        <w:r w:rsidR="00385EC7" w:rsidRPr="00D05030">
          <w:rPr>
            <w:rFonts w:ascii="Times New Roman" w:hAnsi="Times New Roman" w:cs="Times New Roman"/>
            <w:sz w:val="24"/>
            <w:szCs w:val="24"/>
          </w:rPr>
          <w:t xml:space="preserve">частью </w:t>
        </w:r>
        <w:r w:rsidR="005B7048" w:rsidRPr="00D05030">
          <w:rPr>
            <w:rFonts w:ascii="Times New Roman" w:hAnsi="Times New Roman" w:cs="Times New Roman"/>
            <w:sz w:val="24"/>
            <w:szCs w:val="24"/>
          </w:rPr>
          <w:t>6</w:t>
        </w:r>
      </w:hyperlink>
      <w:r w:rsidR="00385EC7"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634F98" w:rsidRPr="00D05030">
        <w:rPr>
          <w:rFonts w:ascii="Times New Roman" w:hAnsi="Times New Roman" w:cs="Times New Roman"/>
          <w:sz w:val="24"/>
          <w:szCs w:val="24"/>
        </w:rPr>
        <w:t>Глава</w:t>
      </w:r>
      <w:r w:rsidR="00385EC7" w:rsidRPr="00D05030">
        <w:rPr>
          <w:rFonts w:ascii="Times New Roman" w:hAnsi="Times New Roman" w:cs="Times New Roman"/>
          <w:sz w:val="24"/>
          <w:szCs w:val="24"/>
        </w:rPr>
        <w:t xml:space="preserve"> </w:t>
      </w:r>
      <w:r w:rsidR="005B7048" w:rsidRPr="00D05030">
        <w:rPr>
          <w:rFonts w:ascii="Times New Roman" w:hAnsi="Times New Roman" w:cs="Times New Roman"/>
          <w:sz w:val="24"/>
          <w:szCs w:val="24"/>
        </w:rPr>
        <w:t>Республики Дагестан</w:t>
      </w:r>
      <w:r w:rsidR="00385EC7" w:rsidRPr="00D05030">
        <w:rPr>
          <w:rFonts w:ascii="Times New Roman" w:hAnsi="Times New Roman" w:cs="Times New Roman"/>
          <w:sz w:val="24"/>
          <w:szCs w:val="24"/>
        </w:rPr>
        <w:t xml:space="preserve"> обращается с заявлением о досрочном прекращении полномочий депутата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rsidR="00385EC7" w:rsidRPr="00D05030">
        <w:rPr>
          <w:rFonts w:ascii="Times New Roman" w:hAnsi="Times New Roman" w:cs="Times New Roman"/>
          <w:sz w:val="24"/>
          <w:szCs w:val="24"/>
        </w:rPr>
        <w:t xml:space="preserve"> в суд.</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w:t>
      </w:r>
      <w:r w:rsidR="00A85552" w:rsidRPr="00D05030">
        <w:rPr>
          <w:rFonts w:ascii="Times New Roman" w:eastAsia="Times New Roman" w:hAnsi="Times New Roman" w:cs="Times New Roman"/>
          <w:sz w:val="24"/>
          <w:szCs w:val="24"/>
          <w:lang w:eastAsia="ru-RU"/>
        </w:rPr>
        <w:lastRenderedPageBreak/>
        <w:t>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предупреждение;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освобождение депутата от должности в Собрании депутатов </w:t>
      </w:r>
      <w:r w:rsidR="005B7048"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 лишением права занимать должности в Собрании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запрет занимать должности в Собра</w:t>
      </w:r>
      <w:r w:rsidR="00F2397C" w:rsidRPr="00D05030">
        <w:rPr>
          <w:rFonts w:ascii="Times New Roman" w:eastAsia="Times New Roman" w:hAnsi="Times New Roman" w:cs="Times New Roman"/>
          <w:sz w:val="24"/>
          <w:szCs w:val="24"/>
          <w:lang w:eastAsia="ru-RU"/>
        </w:rPr>
        <w:t xml:space="preserve">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запрет исполнять полномочия на постоянной основе 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9.</w:t>
      </w:r>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 xml:space="preserve">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w:t>
      </w:r>
      <w:proofErr w:type="gramEnd"/>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порядке</w:t>
      </w:r>
      <w:proofErr w:type="gramEnd"/>
      <w:r w:rsidRPr="00D05030">
        <w:rPr>
          <w:rFonts w:ascii="Times New Roman" w:hAnsi="Times New Roman" w:cs="Times New Roman"/>
          <w:sz w:val="24"/>
          <w:szCs w:val="24"/>
        </w:rPr>
        <w:t xml:space="preserve">, предусмотренном </w:t>
      </w:r>
      <w:hyperlink r:id="rId14"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15"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10. </w:t>
      </w:r>
      <w:proofErr w:type="gramStart"/>
      <w:r w:rsidRPr="00D05030">
        <w:rPr>
          <w:rFonts w:ascii="Times New Roman" w:hAnsi="Times New Roman" w:cs="Times New Roman"/>
          <w:sz w:val="24"/>
          <w:szCs w:val="24"/>
        </w:rPr>
        <w:t xml:space="preserve">Гарантии прав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5B7048"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D05030">
        <w:rPr>
          <w:rFonts w:ascii="Times New Roman" w:hAnsi="Times New Roman" w:cs="Times New Roman"/>
          <w:sz w:val="24"/>
          <w:szCs w:val="24"/>
        </w:rPr>
        <w:t>, принадлежащих им документов устанавливаются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11. 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12. </w:t>
      </w:r>
      <w:proofErr w:type="gramStart"/>
      <w:r w:rsidRPr="00D05030">
        <w:rPr>
          <w:rFonts w:ascii="Times New Roman" w:hAnsi="Times New Roman" w:cs="Times New Roman"/>
          <w:sz w:val="24"/>
          <w:szCs w:val="24"/>
        </w:rPr>
        <w:t xml:space="preserve">Не является основанием для привлечения к ответственности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85552" w:rsidRPr="00D05030" w:rsidRDefault="00526EB3"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884565"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Осуществляющий свои полномочия на постоянной основе депутат не вправе: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заниматься предпринимательской деятельностью лично или через доверенных </w:t>
      </w:r>
      <w:r w:rsidRPr="00D05030">
        <w:rPr>
          <w:rFonts w:ascii="Times New Roman" w:eastAsia="Times New Roman" w:hAnsi="Times New Roman" w:cs="Times New Roman"/>
          <w:sz w:val="24"/>
          <w:szCs w:val="24"/>
          <w:lang w:eastAsia="ru-RU"/>
        </w:rPr>
        <w:lastRenderedPageBreak/>
        <w:t>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2397C" w:rsidRPr="00D05030">
        <w:rPr>
          <w:rFonts w:ascii="Times New Roman" w:eastAsia="Times New Roman" w:hAnsi="Times New Roman" w:cs="Times New Roman"/>
          <w:sz w:val="24"/>
          <w:szCs w:val="24"/>
          <w:lang w:eastAsia="ru-RU"/>
        </w:rPr>
        <w:t>высшего должностного лица</w:t>
      </w:r>
      <w:r w:rsidRPr="00D05030">
        <w:rPr>
          <w:rFonts w:ascii="Times New Roman" w:eastAsia="Times New Roman" w:hAnsi="Times New Roman" w:cs="Times New Roman"/>
          <w:sz w:val="24"/>
          <w:szCs w:val="24"/>
          <w:lang w:eastAsia="ru-RU"/>
        </w:rPr>
        <w:t xml:space="preserve"> </w:t>
      </w:r>
      <w:r w:rsidR="00F2397C"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в порядке, установленном</w:t>
      </w:r>
      <w:proofErr w:type="gramEnd"/>
      <w:r w:rsidRPr="00D05030">
        <w:rPr>
          <w:rFonts w:ascii="Times New Roman" w:eastAsia="Times New Roman" w:hAnsi="Times New Roman" w:cs="Times New Roman"/>
          <w:sz w:val="24"/>
          <w:szCs w:val="24"/>
          <w:lang w:eastAsia="ru-RU"/>
        </w:rPr>
        <w:t xml:space="preserve"> законом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иных объединениях муниципальных образований, а также в их органах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853C8F" w:rsidRPr="00D05030">
        <w:rPr>
          <w:rFonts w:ascii="Times New Roman" w:eastAsia="Times New Roman" w:hAnsi="Times New Roman" w:cs="Times New Roman"/>
          <w:sz w:val="24"/>
          <w:szCs w:val="24"/>
          <w:lang w:eastAsia="ru-RU"/>
        </w:rPr>
        <w:t>ательством Российской Федерации</w:t>
      </w:r>
      <w:r w:rsidRPr="00D05030">
        <w:rPr>
          <w:rFonts w:ascii="Times New Roman" w:eastAsia="Times New Roman" w:hAnsi="Times New Roman" w:cs="Times New Roman"/>
          <w:sz w:val="24"/>
          <w:szCs w:val="24"/>
          <w:lang w:eastAsia="ru-RU"/>
        </w:rPr>
        <w:t>.</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w:t>
      </w:r>
      <w:r w:rsidR="000D1CB6" w:rsidRPr="00D05030">
        <w:rPr>
          <w:rFonts w:ascii="Times New Roman" w:eastAsia="Calibri" w:hAnsi="Times New Roman" w:cs="Times New Roman"/>
          <w:b/>
          <w:sz w:val="24"/>
          <w:szCs w:val="24"/>
        </w:rPr>
        <w:t xml:space="preserve">4 </w:t>
      </w:r>
      <w:r w:rsidRPr="00D05030">
        <w:rPr>
          <w:rFonts w:ascii="Times New Roman" w:eastAsia="Times New Roman" w:hAnsi="Times New Roman" w:cs="Times New Roman"/>
          <w:sz w:val="24"/>
          <w:szCs w:val="24"/>
          <w:lang w:eastAsia="ru-RU"/>
        </w:rPr>
        <w:t xml:space="preserve"> рабочих дней в месяц.</w:t>
      </w:r>
      <w:r w:rsidRPr="00D05030">
        <w:rPr>
          <w:rFonts w:ascii="Times New Roman" w:eastAsia="Times New Roman" w:hAnsi="Times New Roman" w:cs="Times New Roman"/>
          <w:sz w:val="24"/>
          <w:szCs w:val="24"/>
          <w:lang w:eastAsia="ru-RU"/>
        </w:rPr>
        <w:cr/>
        <w:t xml:space="preserve">          15. Депутату Собрания депутатов муниципального района предоставляются гарантии предусмотренные статьей 26 Федерального закона от 20.03.2025 № 33-ФЗ.</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p>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xml:space="preserve">. Досрочное прекращение </w:t>
      </w:r>
      <w:proofErr w:type="gramStart"/>
      <w:r w:rsidRPr="00D05030">
        <w:rPr>
          <w:rFonts w:ascii="Times New Roman" w:eastAsia="Times New Roman" w:hAnsi="Times New Roman" w:cs="Times New Roman"/>
          <w:b/>
          <w:sz w:val="24"/>
          <w:szCs w:val="24"/>
          <w:lang w:eastAsia="ru-RU"/>
        </w:rPr>
        <w:t>полномочий депутата Собрания депутатов муниципального района</w:t>
      </w:r>
      <w:proofErr w:type="gramEnd"/>
    </w:p>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FC6F6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1</w:t>
      </w:r>
      <w:r w:rsidR="00A85552" w:rsidRPr="00D05030">
        <w:rPr>
          <w:rFonts w:ascii="Times New Roman" w:eastAsia="Times New Roman" w:hAnsi="Times New Roman" w:cs="Times New Roman"/>
          <w:sz w:val="24"/>
          <w:szCs w:val="24"/>
          <w:lang w:eastAsia="ru-RU"/>
        </w:rPr>
        <w:t>. Полномочия депутата прекращаются досрочно в случае: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смерти;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отставки по собственному желанию;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w:t>
      </w:r>
      <w:r w:rsidR="004D408F" w:rsidRPr="00D05030">
        <w:rPr>
          <w:rFonts w:ascii="Times New Roman" w:eastAsia="Times New Roman" w:hAnsi="Times New Roman" w:cs="Times New Roman"/>
          <w:sz w:val="24"/>
          <w:szCs w:val="24"/>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досрочного прекращения полномочий Собрания депутатов </w:t>
      </w:r>
      <w:r w:rsidR="00A673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призыва на военную службу или направления на заменяющую ее альтернативную гражданскую службу;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приобретения статуса иностранного агента; </w:t>
      </w:r>
    </w:p>
    <w:p w:rsidR="00A85552" w:rsidRPr="00D05030" w:rsidRDefault="00F52CD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в иных случаях,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xml:space="preserve"> и иными федеральными законами; </w:t>
      </w:r>
    </w:p>
    <w:p w:rsidR="00A85552"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4D408F" w:rsidRPr="00D05030">
        <w:rPr>
          <w:rFonts w:ascii="Times New Roman" w:eastAsia="Times New Roman" w:hAnsi="Times New Roman" w:cs="Times New Roman"/>
          <w:sz w:val="24"/>
          <w:szCs w:val="24"/>
          <w:lang w:eastAsia="ru-RU"/>
        </w:rPr>
        <w:t>.</w:t>
      </w:r>
      <w:r w:rsidR="00A85552" w:rsidRPr="00D05030">
        <w:rPr>
          <w:rFonts w:ascii="Times New Roman" w:eastAsia="Times New Roman" w:hAnsi="Times New Roman" w:cs="Times New Roman"/>
          <w:sz w:val="24"/>
          <w:szCs w:val="24"/>
          <w:lang w:eastAsia="ru-RU"/>
        </w:rPr>
        <w:t xml:space="preserve"> </w:t>
      </w:r>
      <w:r w:rsidR="004D408F" w:rsidRPr="00D05030">
        <w:rPr>
          <w:rFonts w:ascii="Times New Roman" w:eastAsia="Times New Roman" w:hAnsi="Times New Roman" w:cs="Times New Roman"/>
          <w:sz w:val="24"/>
          <w:szCs w:val="24"/>
          <w:lang w:eastAsia="ru-RU"/>
        </w:rPr>
        <w:t>П</w:t>
      </w:r>
      <w:r w:rsidR="00A85552" w:rsidRPr="00D05030">
        <w:rPr>
          <w:rFonts w:ascii="Times New Roman" w:eastAsia="Times New Roman" w:hAnsi="Times New Roman" w:cs="Times New Roman"/>
          <w:sz w:val="24"/>
          <w:szCs w:val="24"/>
          <w:lang w:eastAsia="ru-RU"/>
        </w:rPr>
        <w:t xml:space="preserve">олномочия депутата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прекращаются досрочно решением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случае отсутствия депутата без уважительных причин на всех заседаниях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течение шести месяцев подряд.</w:t>
      </w:r>
    </w:p>
    <w:p w:rsidR="004B6528" w:rsidRPr="00D05030" w:rsidRDefault="00A673BA" w:rsidP="004B6528">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w:t>
      </w:r>
      <w:r w:rsidR="004B6528" w:rsidRPr="00D05030">
        <w:rPr>
          <w:rFonts w:ascii="Times New Roman" w:hAnsi="Times New Roman" w:cs="Times New Roman"/>
          <w:sz w:val="24"/>
          <w:szCs w:val="24"/>
        </w:rPr>
        <w:t xml:space="preserve">.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в отношении которого </w:t>
      </w:r>
      <w:r w:rsidR="004B6528" w:rsidRPr="00D05030">
        <w:rPr>
          <w:rFonts w:ascii="Times New Roman" w:eastAsia="Times New Roman" w:hAnsi="Times New Roman" w:cs="Times New Roman"/>
          <w:sz w:val="24"/>
          <w:szCs w:val="24"/>
          <w:lang w:eastAsia="ru-RU"/>
        </w:rPr>
        <w:t xml:space="preserve">Собранием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xml:space="preserve"> </w:t>
      </w:r>
      <w:r w:rsidR="004B6528" w:rsidRPr="00D05030">
        <w:rPr>
          <w:rFonts w:ascii="Times New Roman" w:hAnsi="Times New Roman" w:cs="Times New Roman"/>
          <w:sz w:val="24"/>
          <w:szCs w:val="24"/>
        </w:rPr>
        <w:t xml:space="preserve">принято решение 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6528" w:rsidRPr="00D05030" w:rsidRDefault="00A673BA" w:rsidP="004B6528">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w:t>
      </w:r>
      <w:r w:rsidR="004B6528" w:rsidRPr="00D05030">
        <w:rPr>
          <w:rFonts w:ascii="Times New Roman" w:hAnsi="Times New Roman" w:cs="Times New Roman"/>
          <w:sz w:val="24"/>
          <w:szCs w:val="24"/>
        </w:rPr>
        <w:t>. В случае</w:t>
      </w:r>
      <w:proofErr w:type="gramStart"/>
      <w:r w:rsidR="004B6528" w:rsidRPr="00D05030">
        <w:rPr>
          <w:rFonts w:ascii="Times New Roman" w:hAnsi="Times New Roman" w:cs="Times New Roman"/>
          <w:sz w:val="24"/>
          <w:szCs w:val="24"/>
        </w:rPr>
        <w:t>,</w:t>
      </w:r>
      <w:proofErr w:type="gramEnd"/>
      <w:r w:rsidR="004B6528" w:rsidRPr="00D05030">
        <w:rPr>
          <w:rFonts w:ascii="Times New Roman" w:hAnsi="Times New Roman" w:cs="Times New Roman"/>
          <w:sz w:val="24"/>
          <w:szCs w:val="24"/>
        </w:rPr>
        <w:t xml:space="preserve"> если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полномочия которого прекращены досрочно на основании решения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обжалует указанное решение в судебном порядке, </w:t>
      </w:r>
      <w:r w:rsidR="004B6528" w:rsidRPr="00D05030">
        <w:rPr>
          <w:rFonts w:ascii="Times New Roman" w:eastAsia="Times New Roman" w:hAnsi="Times New Roman" w:cs="Times New Roman"/>
          <w:sz w:val="24"/>
          <w:szCs w:val="24"/>
          <w:lang w:eastAsia="ru-RU"/>
        </w:rPr>
        <w:t xml:space="preserve">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до вступления решения суда в законную силу.</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4B6528" w:rsidRPr="00D05030">
        <w:rPr>
          <w:rFonts w:ascii="Times New Roman" w:eastAsia="Times New Roman" w:hAnsi="Times New Roman" w:cs="Times New Roman"/>
          <w:sz w:val="24"/>
          <w:szCs w:val="24"/>
          <w:lang w:eastAsia="ru-RU"/>
        </w:rPr>
        <w:t xml:space="preserve">. Решение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 не позднее чем через три месяца со дня появления такого основания.</w:t>
      </w:r>
    </w:p>
    <w:p w:rsidR="00A673BA"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 случае</w:t>
      </w:r>
      <w:proofErr w:type="gramStart"/>
      <w:r w:rsidRPr="00D05030">
        <w:rPr>
          <w:rFonts w:ascii="Times New Roman" w:eastAsia="Times New Roman" w:hAnsi="Times New Roman" w:cs="Times New Roman"/>
          <w:sz w:val="24"/>
          <w:szCs w:val="24"/>
          <w:lang w:eastAsia="ru-RU"/>
        </w:rPr>
        <w:t>,</w:t>
      </w:r>
      <w:proofErr w:type="gramEnd"/>
      <w:r w:rsidRPr="00D05030">
        <w:rPr>
          <w:rFonts w:ascii="Times New Roman" w:eastAsia="Times New Roman" w:hAnsi="Times New Roman" w:cs="Times New Roman"/>
          <w:sz w:val="24"/>
          <w:szCs w:val="24"/>
          <w:lang w:eastAsia="ru-RU"/>
        </w:rPr>
        <w:t xml:space="preserve">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C6F6B" w:rsidRPr="00D05030">
        <w:rPr>
          <w:rFonts w:ascii="Times New Roman" w:eastAsia="Times New Roman" w:hAnsi="Times New Roman" w:cs="Times New Roman"/>
          <w:sz w:val="24"/>
          <w:szCs w:val="24"/>
          <w:lang w:eastAsia="ru-RU"/>
        </w:rPr>
        <w:t xml:space="preserve">. </w:t>
      </w:r>
      <w:r w:rsidR="004B6528" w:rsidRPr="00D05030">
        <w:rPr>
          <w:rFonts w:ascii="Times New Roman" w:eastAsia="Times New Roman" w:hAnsi="Times New Roman" w:cs="Times New Roman"/>
          <w:sz w:val="24"/>
          <w:szCs w:val="24"/>
          <w:lang w:eastAsia="ru-RU"/>
        </w:rPr>
        <w:t xml:space="preserve">В случае обращения </w:t>
      </w:r>
      <w:r w:rsidR="00634F98" w:rsidRPr="00D05030">
        <w:rPr>
          <w:rFonts w:ascii="Times New Roman" w:eastAsia="Times New Roman" w:hAnsi="Times New Roman" w:cs="Times New Roman"/>
          <w:sz w:val="24"/>
          <w:szCs w:val="24"/>
          <w:lang w:eastAsia="ru-RU"/>
        </w:rPr>
        <w:t>Главы</w:t>
      </w:r>
      <w:r w:rsidR="004B652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Республики Дагестан</w:t>
      </w:r>
      <w:r w:rsidR="004B6528" w:rsidRPr="00D05030">
        <w:rPr>
          <w:rFonts w:ascii="Times New Roman" w:eastAsia="Times New Roman" w:hAnsi="Times New Roman" w:cs="Times New Roman"/>
          <w:sz w:val="24"/>
          <w:szCs w:val="24"/>
          <w:lang w:eastAsia="ru-RU"/>
        </w:rPr>
        <w:t xml:space="preserve"> с заявлением о досрочном прекращении </w:t>
      </w:r>
      <w:proofErr w:type="gramStart"/>
      <w:r w:rsidR="004B6528" w:rsidRPr="00D05030">
        <w:rPr>
          <w:rFonts w:ascii="Times New Roman" w:eastAsia="Times New Roman" w:hAnsi="Times New Roman" w:cs="Times New Roman"/>
          <w:sz w:val="24"/>
          <w:szCs w:val="24"/>
          <w:lang w:eastAsia="ru-RU"/>
        </w:rPr>
        <w:t xml:space="preserve">полномочий депутата Собрания депутатов </w:t>
      </w:r>
      <w:r w:rsidRPr="00D05030">
        <w:rPr>
          <w:rFonts w:ascii="Times New Roman" w:eastAsia="Times New Roman" w:hAnsi="Times New Roman" w:cs="Times New Roman"/>
          <w:sz w:val="24"/>
          <w:szCs w:val="24"/>
          <w:lang w:eastAsia="ru-RU"/>
        </w:rPr>
        <w:t>муниципального района</w:t>
      </w:r>
      <w:proofErr w:type="gramEnd"/>
      <w:r w:rsidRPr="00D05030">
        <w:rPr>
          <w:rFonts w:ascii="Times New Roman" w:eastAsia="Times New Roman" w:hAnsi="Times New Roman" w:cs="Times New Roman"/>
          <w:sz w:val="24"/>
          <w:szCs w:val="24"/>
          <w:lang w:eastAsia="ru-RU"/>
        </w:rPr>
        <w:t xml:space="preserve"> </w:t>
      </w:r>
      <w:r w:rsidR="004B6528" w:rsidRPr="00D05030">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w:t>
      </w:r>
      <w:r w:rsidR="004B6528" w:rsidRPr="00D05030">
        <w:rPr>
          <w:rFonts w:ascii="Times New Roman" w:eastAsia="Times New Roman" w:hAnsi="Times New Roman" w:cs="Times New Roman"/>
          <w:sz w:val="24"/>
          <w:szCs w:val="24"/>
          <w:lang w:eastAsia="ru-RU"/>
        </w:rPr>
        <w:lastRenderedPageBreak/>
        <w:t xml:space="preserve">поступления в 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данного заявления.</w:t>
      </w:r>
    </w:p>
    <w:p w:rsidR="00A673BA" w:rsidRPr="00D05030" w:rsidRDefault="00A673BA"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Глава </w:t>
      </w:r>
      <w:r w:rsidR="00EA0EB1"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высшим должностным лицом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наделенным собственными полномочиями по решению вопросов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обладает полномочиями по осуществлению отдельных государственных полномочий, переданных законами Российской Федерации и (или) </w:t>
      </w:r>
      <w:r w:rsidR="00EA0EB1"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соответствии с принципом единства системы публичной власти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одновременно замещает государственную должность </w:t>
      </w:r>
      <w:r w:rsidR="00F52CD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и муниципальную должность.</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осуществляет свою деятельность на постоянной основе.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Главы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начинаются со дня его вступления в должность </w:t>
      </w:r>
      <w:r w:rsidR="000E6594" w:rsidRPr="00D05030">
        <w:rPr>
          <w:rFonts w:ascii="Times New Roman" w:eastAsia="Times New Roman" w:hAnsi="Times New Roman" w:cs="Times New Roman"/>
          <w:sz w:val="24"/>
          <w:szCs w:val="24"/>
          <w:lang w:eastAsia="ru-RU"/>
        </w:rPr>
        <w:t xml:space="preserve">в торжественной обстановке </w:t>
      </w:r>
      <w:r w:rsidRPr="00D05030">
        <w:rPr>
          <w:rFonts w:ascii="Times New Roman" w:eastAsia="Times New Roman" w:hAnsi="Times New Roman" w:cs="Times New Roman"/>
          <w:sz w:val="24"/>
          <w:szCs w:val="24"/>
          <w:lang w:eastAsia="ru-RU"/>
        </w:rPr>
        <w:t xml:space="preserve">и прекращаются в день вступления в должность вновь избранного Главы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0DD4" w:rsidRPr="00D05030" w:rsidRDefault="003C4FF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heme="minorEastAsia" w:hAnsi="Times New Roman" w:cs="Times New Roman"/>
          <w:sz w:val="24"/>
          <w:szCs w:val="24"/>
        </w:rPr>
        <w:t xml:space="preserve">3. </w:t>
      </w:r>
      <w:r w:rsidR="004D408F"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избирается Собранием депутатов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 числа </w:t>
      </w:r>
      <w:proofErr w:type="gramStart"/>
      <w:r w:rsidR="004D408F" w:rsidRPr="00D05030">
        <w:rPr>
          <w:rFonts w:ascii="Times New Roman" w:eastAsia="Times New Roman" w:hAnsi="Times New Roman" w:cs="Times New Roman"/>
          <w:sz w:val="24"/>
          <w:szCs w:val="24"/>
          <w:lang w:eastAsia="ru-RU"/>
        </w:rPr>
        <w:t xml:space="preserve">кандидатов, представленных </w:t>
      </w:r>
      <w:r w:rsidR="00EF0228" w:rsidRPr="00D05030">
        <w:rPr>
          <w:rFonts w:ascii="Times New Roman" w:eastAsia="Times New Roman" w:hAnsi="Times New Roman" w:cs="Times New Roman"/>
          <w:sz w:val="24"/>
          <w:szCs w:val="24"/>
          <w:lang w:eastAsia="ru-RU"/>
        </w:rPr>
        <w:t>Главой Республики Дагестан</w:t>
      </w:r>
      <w:r w:rsidR="004D408F" w:rsidRPr="00D05030">
        <w:rPr>
          <w:rFonts w:ascii="Times New Roman" w:eastAsia="Times New Roman" w:hAnsi="Times New Roman" w:cs="Times New Roman"/>
          <w:sz w:val="24"/>
          <w:szCs w:val="24"/>
          <w:lang w:eastAsia="ru-RU"/>
        </w:rPr>
        <w:t xml:space="preserve"> и возглавляет</w:t>
      </w:r>
      <w:proofErr w:type="gramEnd"/>
      <w:r w:rsidR="004D408F" w:rsidRPr="00D05030">
        <w:rPr>
          <w:rFonts w:ascii="Times New Roman" w:eastAsia="Times New Roman" w:hAnsi="Times New Roman" w:cs="Times New Roman"/>
          <w:sz w:val="24"/>
          <w:szCs w:val="24"/>
          <w:lang w:eastAsia="ru-RU"/>
        </w:rPr>
        <w:t xml:space="preserve"> администрацию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Срок полномочий Главы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составляет 5 лет. </w:t>
      </w:r>
    </w:p>
    <w:p w:rsidR="004D408F" w:rsidRPr="00D05030" w:rsidRDefault="004D408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Главой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может быть избран гражданин Российской Федерации, соответствующий требованиям законодательства Российской Федерации и </w:t>
      </w:r>
      <w:r w:rsidR="00EF0228"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муниципальных правовых актов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7AF6" w:rsidRPr="00D05030" w:rsidRDefault="00567AF6" w:rsidP="00567AF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Кандидатом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может быть гражданин Российской Федерации, достигший возраста 21 года на день голосования, не имеющий в соответствии с Федеральным </w:t>
      </w:r>
      <w:hyperlink r:id="rId16"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12 июня 2002 года </w:t>
      </w:r>
      <w:r w:rsidR="00EA0EB1" w:rsidRPr="00D05030">
        <w:rPr>
          <w:rFonts w:ascii="Times New Roman" w:hAnsi="Times New Roman" w:cs="Times New Roman"/>
          <w:sz w:val="24"/>
          <w:szCs w:val="24"/>
        </w:rPr>
        <w:t>№</w:t>
      </w:r>
      <w:r w:rsidRPr="00D05030">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7EE4" w:rsidRPr="00D05030" w:rsidRDefault="00747EE4" w:rsidP="00747E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 xml:space="preserve">4. </w:t>
      </w:r>
      <w:proofErr w:type="gramStart"/>
      <w:r w:rsidRPr="00D05030">
        <w:rPr>
          <w:rFonts w:ascii="Times New Roman" w:hAnsi="Times New Roman" w:cs="Times New Roman"/>
          <w:sz w:val="24"/>
          <w:szCs w:val="24"/>
        </w:rPr>
        <w:t xml:space="preserve">Кандидаты для избрания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представляются в </w:t>
      </w:r>
      <w:r w:rsidR="00EA0EB1" w:rsidRPr="00D05030">
        <w:rPr>
          <w:rFonts w:ascii="Times New Roman" w:hAnsi="Times New Roman" w:cs="Times New Roman"/>
          <w:sz w:val="24"/>
          <w:szCs w:val="24"/>
        </w:rPr>
        <w:t>Собрание депутатов муниципального района Главой Республики Дагестан</w:t>
      </w:r>
      <w:r w:rsidRPr="00D05030">
        <w:rPr>
          <w:rFonts w:ascii="Times New Roman" w:hAnsi="Times New Roman" w:cs="Times New Roman"/>
          <w:sz w:val="24"/>
          <w:szCs w:val="24"/>
        </w:rPr>
        <w:t xml:space="preserve">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w:t>
      </w:r>
      <w:proofErr w:type="gramEnd"/>
      <w:r w:rsidRPr="00D05030">
        <w:rPr>
          <w:rFonts w:ascii="Times New Roman" w:hAnsi="Times New Roman" w:cs="Times New Roman"/>
          <w:sz w:val="24"/>
          <w:szCs w:val="24"/>
        </w:rPr>
        <w:t xml:space="preserve"> внесения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747EE4" w:rsidRPr="00D05030" w:rsidRDefault="00747EE4" w:rsidP="00747EE4">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Каждый субъект выдвижения, имеющий право в соответствии с положениями настоящей статьи вносить </w:t>
      </w:r>
      <w:r w:rsidR="00EA0EB1" w:rsidRPr="00D05030">
        <w:rPr>
          <w:rFonts w:ascii="Times New Roman" w:hAnsi="Times New Roman" w:cs="Times New Roman"/>
          <w:sz w:val="24"/>
          <w:szCs w:val="24"/>
        </w:rPr>
        <w:t>Главе Республики Дагестан</w:t>
      </w:r>
      <w:r w:rsidRPr="00D05030">
        <w:rPr>
          <w:rFonts w:ascii="Times New Roman" w:hAnsi="Times New Roman" w:cs="Times New Roman"/>
          <w:sz w:val="24"/>
          <w:szCs w:val="24"/>
        </w:rPr>
        <w:t xml:space="preserve"> предложения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предлагает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не более двух кандидатов.</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Предложения о кандидатурах вносятся на рассмотрение </w:t>
      </w:r>
      <w:r w:rsidR="00EA0EB1" w:rsidRPr="00D05030">
        <w:rPr>
          <w:rFonts w:ascii="Times New Roman" w:hAnsi="Times New Roman" w:cs="Times New Roman"/>
          <w:sz w:val="24"/>
          <w:szCs w:val="24"/>
        </w:rPr>
        <w:t>Глав</w:t>
      </w:r>
      <w:r w:rsidR="00DE2220" w:rsidRPr="00D05030">
        <w:rPr>
          <w:rFonts w:ascii="Times New Roman" w:hAnsi="Times New Roman" w:cs="Times New Roman"/>
          <w:sz w:val="24"/>
          <w:szCs w:val="24"/>
        </w:rPr>
        <w:t>ы</w:t>
      </w:r>
      <w:r w:rsidR="00EA0EB1" w:rsidRPr="00D05030">
        <w:rPr>
          <w:rFonts w:ascii="Times New Roman" w:hAnsi="Times New Roman" w:cs="Times New Roman"/>
          <w:sz w:val="24"/>
          <w:szCs w:val="24"/>
        </w:rPr>
        <w:t xml:space="preserve"> Республики Дагестан</w:t>
      </w:r>
      <w:r w:rsidRPr="00D05030">
        <w:rPr>
          <w:rFonts w:ascii="Times New Roman" w:hAnsi="Times New Roman" w:cs="Times New Roman"/>
          <w:sz w:val="24"/>
          <w:szCs w:val="24"/>
        </w:rPr>
        <w:t xml:space="preserve"> в течение 20 дней после дня размещения на официальном сайте </w:t>
      </w:r>
      <w:r w:rsidR="00EA0EB1"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 xml:space="preserve">в информационно-телекоммуникационной сети "Интернет" или </w:t>
      </w:r>
      <w:r w:rsidRPr="00D05030">
        <w:rPr>
          <w:rFonts w:ascii="Times New Roman" w:hAnsi="Times New Roman" w:cs="Times New Roman"/>
          <w:sz w:val="24"/>
          <w:szCs w:val="24"/>
        </w:rPr>
        <w:lastRenderedPageBreak/>
        <w:t>публикации в газете "</w:t>
      </w:r>
      <w:proofErr w:type="gramStart"/>
      <w:r w:rsidR="00DE2220" w:rsidRPr="00D05030">
        <w:rPr>
          <w:rFonts w:ascii="Times New Roman" w:hAnsi="Times New Roman" w:cs="Times New Roman"/>
          <w:sz w:val="24"/>
          <w:szCs w:val="24"/>
        </w:rPr>
        <w:t>Дагестанская</w:t>
      </w:r>
      <w:proofErr w:type="gramEnd"/>
      <w:r w:rsidR="00DE2220" w:rsidRPr="00D05030">
        <w:rPr>
          <w:rFonts w:ascii="Times New Roman" w:hAnsi="Times New Roman" w:cs="Times New Roman"/>
          <w:sz w:val="24"/>
          <w:szCs w:val="24"/>
        </w:rPr>
        <w:t xml:space="preserve"> правда</w:t>
      </w:r>
      <w:r w:rsidRPr="00D05030">
        <w:rPr>
          <w:rFonts w:ascii="Times New Roman" w:hAnsi="Times New Roman" w:cs="Times New Roman"/>
          <w:sz w:val="24"/>
          <w:szCs w:val="24"/>
        </w:rPr>
        <w:t xml:space="preserve">" информации о начале приема предложений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 предложению о кандидатуре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прилагаются документы, перечень которых устанавливается актом </w:t>
      </w:r>
      <w:r w:rsidR="00EA0EB1" w:rsidRPr="00D05030">
        <w:rPr>
          <w:rFonts w:ascii="Times New Roman" w:hAnsi="Times New Roman" w:cs="Times New Roman"/>
          <w:sz w:val="24"/>
          <w:szCs w:val="24"/>
        </w:rPr>
        <w:t>Главы Республики Дагестан</w:t>
      </w:r>
      <w:r w:rsidRPr="00D05030">
        <w:rPr>
          <w:rFonts w:ascii="Times New Roman" w:hAnsi="Times New Roman" w:cs="Times New Roman"/>
          <w:sz w:val="24"/>
          <w:szCs w:val="24"/>
        </w:rPr>
        <w:t>.</w:t>
      </w:r>
    </w:p>
    <w:p w:rsidR="007B5064" w:rsidRPr="00D05030" w:rsidRDefault="007B506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567AF6" w:rsidRPr="00D05030" w:rsidRDefault="00567AF6" w:rsidP="00567AF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5. Собрание депутатов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не позднее 14 дней со дня представления </w:t>
      </w:r>
      <w:r w:rsidR="00EA0EB1" w:rsidRPr="00D05030">
        <w:rPr>
          <w:rFonts w:ascii="Times New Roman" w:hAnsi="Times New Roman" w:cs="Times New Roman"/>
          <w:sz w:val="24"/>
          <w:szCs w:val="24"/>
        </w:rPr>
        <w:t>Главой Республики Дагестан</w:t>
      </w:r>
      <w:r w:rsidRPr="00D05030">
        <w:rPr>
          <w:rFonts w:ascii="Times New Roman" w:hAnsi="Times New Roman" w:cs="Times New Roman"/>
          <w:sz w:val="24"/>
          <w:szCs w:val="24"/>
        </w:rPr>
        <w:t xml:space="preserve"> кандидатов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принимает решение об избрании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6818D2" w:rsidP="008564D5">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возглавляет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дминистрацию </w:t>
      </w:r>
      <w:r w:rsidR="00EA0EB1"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на принципах единоначалия с соответствующей компетенцией и полномочиями.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может одновременно исполнять полномочия Председателя Собрания депутатов </w:t>
      </w:r>
      <w:r w:rsidR="00EA0EB1" w:rsidRPr="00D05030">
        <w:rPr>
          <w:rFonts w:ascii="Times New Roman" w:eastAsia="Times New Roman" w:hAnsi="Times New Roman" w:cs="Times New Roman"/>
          <w:sz w:val="24"/>
          <w:szCs w:val="24"/>
          <w:lang w:eastAsia="ru-RU"/>
        </w:rPr>
        <w:t>муниципального района</w:t>
      </w:r>
      <w:r w:rsidR="0055655A" w:rsidRPr="00D05030">
        <w:rPr>
          <w:rFonts w:ascii="Times New Roman" w:eastAsia="Times New Roman" w:hAnsi="Times New Roman" w:cs="Times New Roman"/>
          <w:sz w:val="24"/>
          <w:szCs w:val="24"/>
          <w:lang w:eastAsia="ru-RU"/>
        </w:rPr>
        <w:t>.</w:t>
      </w:r>
    </w:p>
    <w:p w:rsidR="00A85552" w:rsidRPr="00D05030" w:rsidRDefault="006818D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w:t>
      </w:r>
      <w:proofErr w:type="gramStart"/>
      <w:r w:rsidR="00A85552"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 может быть </w:t>
      </w:r>
      <w:r w:rsidR="00A9395F" w:rsidRPr="00D05030">
        <w:rPr>
          <w:rFonts w:ascii="Times New Roman" w:eastAsia="Times New Roman" w:hAnsi="Times New Roman" w:cs="Times New Roman"/>
          <w:sz w:val="24"/>
          <w:szCs w:val="24"/>
          <w:lang w:eastAsia="ru-RU"/>
        </w:rPr>
        <w:t xml:space="preserve">сенатором Российской Федерации, </w:t>
      </w:r>
      <w:r w:rsidR="00A85552" w:rsidRPr="00D05030">
        <w:rPr>
          <w:rFonts w:ascii="Times New Roman" w:eastAsia="Times New Roman" w:hAnsi="Times New Roman" w:cs="Times New Roman"/>
          <w:sz w:val="24"/>
          <w:szCs w:val="24"/>
          <w:lang w:eastAsia="ru-RU"/>
        </w:rPr>
        <w:t>депутатом Государственной Думы Федерального Собрания Российской Федерации,</w:t>
      </w:r>
      <w:r w:rsidR="008606EC" w:rsidRPr="00D05030">
        <w:rPr>
          <w:rFonts w:ascii="Times New Roman" w:hAnsi="Times New Roman" w:cs="Times New Roman"/>
          <w:sz w:val="24"/>
          <w:szCs w:val="24"/>
        </w:rPr>
        <w:t xml:space="preserve"> </w:t>
      </w:r>
      <w:r w:rsidR="008606EC" w:rsidRPr="00D05030">
        <w:rPr>
          <w:rFonts w:ascii="Times New Roman" w:eastAsia="Times New Roman" w:hAnsi="Times New Roman" w:cs="Times New Roman"/>
          <w:sz w:val="24"/>
          <w:szCs w:val="24"/>
          <w:lang w:eastAsia="ru-RU"/>
        </w:rPr>
        <w:t>депутатом законодательных органов субъектов Российской Федерации</w:t>
      </w:r>
      <w:r w:rsidR="00A85552" w:rsidRPr="00D05030">
        <w:rPr>
          <w:rFonts w:ascii="Times New Roman" w:eastAsia="Times New Roman" w:hAnsi="Times New Roman" w:cs="Times New Roman"/>
          <w:sz w:val="24"/>
          <w:szCs w:val="24"/>
          <w:lang w:eastAsia="ru-RU"/>
        </w:rPr>
        <w:t>, за</w:t>
      </w:r>
      <w:r w:rsidR="00A9395F" w:rsidRPr="00D05030">
        <w:rPr>
          <w:rFonts w:ascii="Times New Roman" w:eastAsia="Times New Roman" w:hAnsi="Times New Roman" w:cs="Times New Roman"/>
          <w:sz w:val="24"/>
          <w:szCs w:val="24"/>
          <w:lang w:eastAsia="ru-RU"/>
        </w:rPr>
        <w:t>мещ</w:t>
      </w:r>
      <w:r w:rsidR="00A85552" w:rsidRPr="00D05030">
        <w:rPr>
          <w:rFonts w:ascii="Times New Roman" w:eastAsia="Times New Roman" w:hAnsi="Times New Roman" w:cs="Times New Roman"/>
          <w:sz w:val="24"/>
          <w:szCs w:val="24"/>
          <w:lang w:eastAsia="ru-RU"/>
        </w:rPr>
        <w:t xml:space="preserve">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иными федеральными законами.</w:t>
      </w:r>
      <w:proofErr w:type="gramEnd"/>
    </w:p>
    <w:p w:rsidR="00A9395F" w:rsidRPr="00D05030" w:rsidRDefault="006818D2" w:rsidP="00A9395F">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w:t>
      </w:r>
      <w:r w:rsidR="00A9395F" w:rsidRPr="00D05030">
        <w:rPr>
          <w:rFonts w:ascii="Times New Roman" w:hAnsi="Times New Roman" w:cs="Times New Roman"/>
          <w:sz w:val="24"/>
          <w:szCs w:val="24"/>
        </w:rPr>
        <w:t xml:space="preserve">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9395F" w:rsidRPr="00D05030">
        <w:rPr>
          <w:rFonts w:ascii="Times New Roman" w:hAnsi="Times New Roman" w:cs="Times New Roman"/>
          <w:sz w:val="24"/>
          <w:szCs w:val="24"/>
        </w:rPr>
        <w:t xml:space="preserve">не может одновременно исполнять полномочия депутата </w:t>
      </w:r>
      <w:r w:rsidR="00A9395F" w:rsidRPr="00D05030">
        <w:rPr>
          <w:rFonts w:ascii="Times New Roman" w:eastAsia="Times New Roman" w:hAnsi="Times New Roman" w:cs="Times New Roman"/>
          <w:sz w:val="24"/>
          <w:szCs w:val="24"/>
          <w:lang w:eastAsia="ru-RU"/>
        </w:rPr>
        <w:t xml:space="preserve">Собрания депутатов </w:t>
      </w:r>
      <w:r w:rsidR="00E402A0" w:rsidRPr="00D05030">
        <w:rPr>
          <w:rFonts w:ascii="Times New Roman" w:eastAsia="Times New Roman" w:hAnsi="Times New Roman" w:cs="Times New Roman"/>
          <w:sz w:val="24"/>
          <w:szCs w:val="24"/>
          <w:lang w:eastAsia="ru-RU"/>
        </w:rPr>
        <w:t>муниципального района</w:t>
      </w:r>
      <w:r w:rsidR="00A9395F" w:rsidRPr="00D05030">
        <w:rPr>
          <w:rFonts w:ascii="Times New Roman" w:hAnsi="Times New Roman" w:cs="Times New Roman"/>
          <w:sz w:val="24"/>
          <w:szCs w:val="24"/>
        </w:rPr>
        <w:t>.</w:t>
      </w:r>
    </w:p>
    <w:p w:rsidR="00A9395F" w:rsidRPr="00D05030" w:rsidRDefault="006818D2" w:rsidP="00A9395F">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9</w:t>
      </w:r>
      <w:r w:rsidR="00A9395F" w:rsidRPr="00D05030">
        <w:rPr>
          <w:rFonts w:ascii="Times New Roman" w:hAnsi="Times New Roman" w:cs="Times New Roman"/>
          <w:sz w:val="24"/>
          <w:szCs w:val="24"/>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1C5EA4" w:rsidRPr="00D05030">
        <w:rPr>
          <w:rFonts w:ascii="Times New Roman" w:hAnsi="Times New Roman" w:cs="Times New Roman"/>
          <w:sz w:val="24"/>
          <w:szCs w:val="24"/>
        </w:rPr>
        <w:t>не может</w:t>
      </w:r>
      <w:r w:rsidR="00A9395F"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A9395F" w:rsidRPr="00D05030">
        <w:rPr>
          <w:rFonts w:ascii="Times New Roman" w:eastAsia="Times New Roman" w:hAnsi="Times New Roman" w:cs="Times New Roman"/>
          <w:sz w:val="24"/>
          <w:szCs w:val="24"/>
          <w:lang w:eastAsia="ru-RU"/>
        </w:rPr>
        <w:t xml:space="preserve"> от 20.03.2025 № 33-ФЗ</w:t>
      </w:r>
      <w:r w:rsidR="00A9395F" w:rsidRPr="00D05030">
        <w:rPr>
          <w:rFonts w:ascii="Times New Roman" w:hAnsi="Times New Roman" w:cs="Times New Roman"/>
          <w:sz w:val="24"/>
          <w:szCs w:val="24"/>
        </w:rPr>
        <w:t>, другими федеральными законами.</w:t>
      </w:r>
    </w:p>
    <w:p w:rsidR="00560DD4" w:rsidRPr="00D05030" w:rsidRDefault="006818D2"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w:t>
      </w:r>
      <w:bookmarkStart w:id="7" w:name="P713"/>
      <w:bookmarkEnd w:id="7"/>
      <w:r w:rsidR="00560DD4" w:rsidRPr="00D05030">
        <w:rPr>
          <w:rFonts w:ascii="Times New Roman" w:hAnsi="Times New Roman" w:cs="Times New Roman"/>
          <w:sz w:val="24"/>
          <w:szCs w:val="24"/>
        </w:rPr>
        <w:t>законодательством Российской Федерации о противодействии коррупции.</w:t>
      </w:r>
    </w:p>
    <w:p w:rsidR="00E95235" w:rsidRPr="00D05030" w:rsidRDefault="00567AF6"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1</w:t>
      </w:r>
      <w:r w:rsidR="00E95235" w:rsidRPr="00D05030">
        <w:rPr>
          <w:rFonts w:ascii="Times New Roman" w:eastAsia="Times New Roman" w:hAnsi="Times New Roman" w:cs="Times New Roman"/>
          <w:sz w:val="24"/>
          <w:szCs w:val="24"/>
          <w:lang w:eastAsia="ru-RU"/>
        </w:rPr>
        <w:t xml:space="preserve">. Полномочия Глава </w:t>
      </w:r>
      <w:r w:rsidR="00E402A0"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E95235" w:rsidRPr="00D05030" w:rsidRDefault="00E95235" w:rsidP="00E9523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в порядке, установленном законом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E95235" w:rsidRPr="00D05030" w:rsidRDefault="005522F1"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3</w:t>
      </w:r>
      <w:r w:rsidR="00E95235" w:rsidRPr="00D05030">
        <w:rPr>
          <w:rFonts w:ascii="Times New Roman" w:eastAsia="Times New Roman" w:hAnsi="Times New Roman" w:cs="Times New Roman"/>
          <w:sz w:val="24"/>
          <w:szCs w:val="24"/>
          <w:lang w:eastAsia="ru-RU"/>
        </w:rPr>
        <w:t xml:space="preserve">. </w:t>
      </w:r>
      <w:proofErr w:type="gramStart"/>
      <w:r w:rsidR="00E95235"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7" w:history="1">
        <w:r w:rsidR="00E95235" w:rsidRPr="00D05030">
          <w:rPr>
            <w:rFonts w:ascii="Times New Roman" w:hAnsi="Times New Roman" w:cs="Times New Roman"/>
            <w:sz w:val="24"/>
            <w:szCs w:val="24"/>
          </w:rPr>
          <w:t>частью 1</w:t>
        </w:r>
        <w:r w:rsidR="004D2F54" w:rsidRPr="00D05030">
          <w:rPr>
            <w:rFonts w:ascii="Times New Roman" w:hAnsi="Times New Roman" w:cs="Times New Roman"/>
            <w:sz w:val="24"/>
            <w:szCs w:val="24"/>
          </w:rPr>
          <w:t>2</w:t>
        </w:r>
      </w:hyperlink>
      <w:r w:rsidR="00E95235"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4D2F54" w:rsidRPr="00D05030">
        <w:rPr>
          <w:rFonts w:ascii="Times New Roman" w:hAnsi="Times New Roman" w:cs="Times New Roman"/>
          <w:sz w:val="24"/>
          <w:szCs w:val="24"/>
        </w:rPr>
        <w:t xml:space="preserve">Глава Республики Дагестан </w:t>
      </w:r>
      <w:r w:rsidR="00E95235" w:rsidRPr="00D05030">
        <w:rPr>
          <w:rFonts w:ascii="Times New Roman" w:hAnsi="Times New Roman" w:cs="Times New Roman"/>
          <w:sz w:val="24"/>
          <w:szCs w:val="24"/>
        </w:rPr>
        <w:t xml:space="preserve">обращается с заявлением о досрочном прекращении полномочий </w:t>
      </w:r>
      <w:r w:rsidR="00E95235" w:rsidRPr="00D05030">
        <w:rPr>
          <w:rFonts w:ascii="Times New Roman" w:eastAsia="Times New Roman" w:hAnsi="Times New Roman" w:cs="Times New Roman"/>
          <w:sz w:val="24"/>
          <w:szCs w:val="24"/>
          <w:lang w:eastAsia="ru-RU"/>
        </w:rPr>
        <w:t xml:space="preserve">Главы </w:t>
      </w:r>
      <w:r w:rsidR="004D2F54"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xml:space="preserve">, или применении </w:t>
      </w:r>
      <w:r w:rsidR="00E95235" w:rsidRPr="00D05030">
        <w:rPr>
          <w:rFonts w:ascii="Times New Roman" w:hAnsi="Times New Roman" w:cs="Times New Roman"/>
          <w:sz w:val="24"/>
          <w:szCs w:val="24"/>
        </w:rPr>
        <w:lastRenderedPageBreak/>
        <w:t>в отношении указанного лица иной меры ответственности в орган местного самоуправления, уполномоченный принимать соответствующее решение, или в суд.</w:t>
      </w:r>
      <w:proofErr w:type="gramEnd"/>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w:t>
      </w:r>
      <w:r w:rsidR="00560DD4"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5</w:t>
      </w:r>
      <w:r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К Главе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w:t>
      </w:r>
      <w:proofErr w:type="gramStart"/>
      <w:r w:rsidR="00A85552" w:rsidRPr="00D05030">
        <w:rPr>
          <w:rFonts w:ascii="Times New Roman" w:eastAsia="Times New Roman" w:hAnsi="Times New Roman" w:cs="Times New Roman"/>
          <w:sz w:val="24"/>
          <w:szCs w:val="24"/>
          <w:lang w:eastAsia="ru-RU"/>
        </w:rPr>
        <w:t>представившему</w:t>
      </w:r>
      <w:proofErr w:type="gramEnd"/>
      <w:r w:rsidR="00A85552" w:rsidRPr="00D05030">
        <w:rPr>
          <w:rFonts w:ascii="Times New Roman" w:eastAsia="Times New Roman" w:hAnsi="Times New Roman" w:cs="Times New Roman"/>
          <w:sz w:val="24"/>
          <w:szCs w:val="24"/>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предупреждение;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освобождение от </w:t>
      </w:r>
      <w:r w:rsidR="00A9395F" w:rsidRPr="00D05030">
        <w:rPr>
          <w:rFonts w:ascii="Times New Roman" w:eastAsia="Times New Roman" w:hAnsi="Times New Roman" w:cs="Times New Roman"/>
          <w:sz w:val="24"/>
          <w:szCs w:val="24"/>
          <w:lang w:eastAsia="ru-RU"/>
        </w:rPr>
        <w:t xml:space="preserve">должности </w:t>
      </w:r>
      <w:r w:rsidRPr="00D05030">
        <w:rPr>
          <w:rFonts w:ascii="Times New Roman" w:eastAsia="Times New Roman" w:hAnsi="Times New Roman" w:cs="Times New Roman"/>
          <w:sz w:val="24"/>
          <w:szCs w:val="24"/>
          <w:lang w:eastAsia="ru-RU"/>
        </w:rPr>
        <w:t>с лишением права осуществлять полномочия до прекращения срока его полномочий;</w:t>
      </w:r>
    </w:p>
    <w:p w:rsidR="007B0E90" w:rsidRPr="00D05030" w:rsidRDefault="007B0E90" w:rsidP="007B0E90">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3)</w:t>
      </w:r>
      <w:r w:rsidRPr="00D05030">
        <w:rPr>
          <w:rFonts w:ascii="Times New Roman" w:hAnsi="Times New Roman" w:cs="Times New Roman"/>
          <w:sz w:val="24"/>
          <w:szCs w:val="24"/>
        </w:rPr>
        <w:t xml:space="preserve">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запрет исполнять полномочия до п</w:t>
      </w:r>
      <w:r w:rsidR="007B0E90" w:rsidRPr="00D05030">
        <w:rPr>
          <w:rFonts w:ascii="Times New Roman" w:eastAsia="Times New Roman" w:hAnsi="Times New Roman" w:cs="Times New Roman"/>
          <w:sz w:val="24"/>
          <w:szCs w:val="24"/>
          <w:lang w:eastAsia="ru-RU"/>
        </w:rPr>
        <w:t>рекращения срока его полномочий;</w:t>
      </w:r>
    </w:p>
    <w:p w:rsidR="007B0E90" w:rsidRPr="00D05030" w:rsidRDefault="007B0E90" w:rsidP="007B0E90">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4) запрет исполнять полномочия на постоянной основе 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6</w:t>
      </w:r>
      <w:r w:rsidRPr="00D05030">
        <w:rPr>
          <w:rFonts w:ascii="Times New Roman" w:eastAsia="Times New Roman" w:hAnsi="Times New Roman" w:cs="Times New Roman"/>
          <w:sz w:val="24"/>
          <w:szCs w:val="24"/>
          <w:lang w:eastAsia="ru-RU"/>
        </w:rPr>
        <w:t>.</w:t>
      </w:r>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 xml:space="preserve">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w:t>
      </w:r>
      <w:proofErr w:type="gramEnd"/>
      <w:r w:rsidRPr="00D05030">
        <w:rPr>
          <w:rFonts w:ascii="Times New Roman" w:hAnsi="Times New Roman" w:cs="Times New Roman"/>
          <w:sz w:val="24"/>
          <w:szCs w:val="24"/>
        </w:rPr>
        <w:t xml:space="preserve"> </w:t>
      </w:r>
      <w:hyperlink r:id="rId18"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19"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w:t>
      </w:r>
      <w:r w:rsidR="004D2F54" w:rsidRPr="00D05030">
        <w:rPr>
          <w:rFonts w:ascii="Times New Roman" w:hAnsi="Times New Roman" w:cs="Times New Roman"/>
          <w:sz w:val="24"/>
          <w:szCs w:val="24"/>
        </w:rPr>
        <w:t>№</w:t>
      </w:r>
      <w:r w:rsidRPr="00D05030">
        <w:rPr>
          <w:rFonts w:ascii="Times New Roman" w:hAnsi="Times New Roman" w:cs="Times New Roman"/>
          <w:sz w:val="24"/>
          <w:szCs w:val="24"/>
        </w:rPr>
        <w:t xml:space="preserve"> 273-ФЗ "О противодействии коррупции".</w:t>
      </w:r>
    </w:p>
    <w:p w:rsidR="005728E3" w:rsidRPr="00D05030" w:rsidRDefault="005728E3" w:rsidP="005728E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7</w:t>
      </w:r>
      <w:r w:rsidRPr="00D05030">
        <w:rPr>
          <w:rFonts w:ascii="Times New Roman" w:hAnsi="Times New Roman" w:cs="Times New Roman"/>
          <w:sz w:val="24"/>
          <w:szCs w:val="24"/>
        </w:rPr>
        <w:t xml:space="preserve">. </w:t>
      </w:r>
      <w:r w:rsidR="004D2F54"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вправе вынести предупреждение, объявить выговор главе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4D2F5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8</w:t>
      </w:r>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 xml:space="preserve">Гарантии прав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4D2F54"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D05030">
        <w:rPr>
          <w:rFonts w:ascii="Times New Roman" w:hAnsi="Times New Roman" w:cs="Times New Roman"/>
          <w:sz w:val="24"/>
          <w:szCs w:val="24"/>
        </w:rPr>
        <w:t xml:space="preserve">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9</w:t>
      </w:r>
      <w:r w:rsidRPr="00D05030">
        <w:rPr>
          <w:rFonts w:ascii="Times New Roman" w:hAnsi="Times New Roman" w:cs="Times New Roman"/>
          <w:sz w:val="24"/>
          <w:szCs w:val="24"/>
        </w:rPr>
        <w:t xml:space="preserve">. 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если Главой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были допущены </w:t>
      </w:r>
      <w:r w:rsidRPr="00D05030">
        <w:rPr>
          <w:rFonts w:ascii="Times New Roman" w:hAnsi="Times New Roman" w:cs="Times New Roman"/>
          <w:sz w:val="24"/>
          <w:szCs w:val="24"/>
        </w:rPr>
        <w:lastRenderedPageBreak/>
        <w:t>публичные оскорбления, клевета или иные нарушения, ответственность за которые предусмотрена федеральным законом.</w:t>
      </w:r>
    </w:p>
    <w:p w:rsidR="00884565" w:rsidRPr="00D05030" w:rsidRDefault="006818D2"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20</w:t>
      </w:r>
      <w:r w:rsidR="00884565" w:rsidRPr="00D05030">
        <w:rPr>
          <w:rFonts w:ascii="Times New Roman" w:hAnsi="Times New Roman" w:cs="Times New Roman"/>
          <w:sz w:val="24"/>
          <w:szCs w:val="24"/>
        </w:rPr>
        <w:t xml:space="preserve">. </w:t>
      </w:r>
      <w:proofErr w:type="gramStart"/>
      <w:r w:rsidR="00884565" w:rsidRPr="00D05030">
        <w:rPr>
          <w:rFonts w:ascii="Times New Roman" w:hAnsi="Times New Roman" w:cs="Times New Roman"/>
          <w:sz w:val="24"/>
          <w:szCs w:val="24"/>
        </w:rPr>
        <w:t xml:space="preserve">Не является основанием для привлечения к ответственности </w:t>
      </w:r>
      <w:r w:rsidR="00B86E51" w:rsidRPr="00D05030">
        <w:rPr>
          <w:rFonts w:ascii="Times New Roman" w:hAnsi="Times New Roman" w:cs="Times New Roman"/>
          <w:sz w:val="24"/>
          <w:szCs w:val="24"/>
        </w:rPr>
        <w:t xml:space="preserve">Главы </w:t>
      </w:r>
      <w:r w:rsidR="004D2F54" w:rsidRPr="00D05030">
        <w:rPr>
          <w:rFonts w:ascii="Times New Roman" w:hAnsi="Times New Roman" w:cs="Times New Roman"/>
          <w:sz w:val="24"/>
          <w:szCs w:val="24"/>
        </w:rPr>
        <w:t>муниципального района</w:t>
      </w:r>
      <w:r w:rsidR="00884565" w:rsidRPr="00D05030">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85552" w:rsidRPr="00D05030" w:rsidRDefault="00567AF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не вправе: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D05030">
        <w:rPr>
          <w:rFonts w:ascii="Times New Roman" w:eastAsia="Times New Roman" w:hAnsi="Times New Roman" w:cs="Times New Roman"/>
          <w:sz w:val="24"/>
          <w:szCs w:val="24"/>
          <w:lang w:eastAsia="ru-RU"/>
        </w:rPr>
        <w:t xml:space="preserve"> законом субъекта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D05030">
        <w:rPr>
          <w:rFonts w:ascii="Times New Roman" w:eastAsia="Times New Roman" w:hAnsi="Times New Roman" w:cs="Times New Roman"/>
          <w:sz w:val="24"/>
          <w:szCs w:val="24"/>
          <w:lang w:eastAsia="ru-RU"/>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2</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своей деятельности </w:t>
      </w:r>
      <w:proofErr w:type="gramStart"/>
      <w:r w:rsidR="00A85552" w:rsidRPr="00D05030">
        <w:rPr>
          <w:rFonts w:ascii="Times New Roman" w:eastAsia="Times New Roman" w:hAnsi="Times New Roman" w:cs="Times New Roman"/>
          <w:sz w:val="24"/>
          <w:szCs w:val="24"/>
          <w:lang w:eastAsia="ru-RU"/>
        </w:rPr>
        <w:t>подконтролен</w:t>
      </w:r>
      <w:proofErr w:type="gramEnd"/>
      <w:r w:rsidR="00A85552" w:rsidRPr="00D05030">
        <w:rPr>
          <w:rFonts w:ascii="Times New Roman" w:eastAsia="Times New Roman" w:hAnsi="Times New Roman" w:cs="Times New Roman"/>
          <w:sz w:val="24"/>
          <w:szCs w:val="24"/>
          <w:lang w:eastAsia="ru-RU"/>
        </w:rPr>
        <w:t xml:space="preserve"> и подотчетен населению и Собранию депутатов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w:t>
      </w:r>
      <w:r w:rsidR="006818D2" w:rsidRPr="00D05030">
        <w:rPr>
          <w:rFonts w:ascii="Times New Roman" w:hAnsi="Times New Roman" w:cs="Times New Roman"/>
          <w:sz w:val="24"/>
          <w:szCs w:val="24"/>
        </w:rPr>
        <w:t>3</w:t>
      </w:r>
      <w:r w:rsidR="00560DD4" w:rsidRPr="00D05030">
        <w:rPr>
          <w:rFonts w:ascii="Times New Roman" w:hAnsi="Times New Roman" w:cs="Times New Roman"/>
          <w:sz w:val="24"/>
          <w:szCs w:val="24"/>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представляет </w:t>
      </w:r>
      <w:r w:rsidR="00560DD4" w:rsidRPr="00D05030">
        <w:rPr>
          <w:rFonts w:ascii="Times New Roman" w:eastAsia="Times New Roman" w:hAnsi="Times New Roman" w:cs="Times New Roman"/>
          <w:sz w:val="24"/>
          <w:szCs w:val="24"/>
          <w:lang w:eastAsia="ru-RU"/>
        </w:rPr>
        <w:t xml:space="preserve">Собранию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1C5EA4" w:rsidRPr="00D05030">
        <w:rPr>
          <w:rFonts w:ascii="Times New Roman" w:eastAsia="Times New Roman" w:hAnsi="Times New Roman" w:cs="Times New Roman"/>
          <w:sz w:val="24"/>
          <w:szCs w:val="24"/>
          <w:lang w:eastAsia="ru-RU"/>
        </w:rPr>
        <w:t>Собранием</w:t>
      </w:r>
      <w:r w:rsidR="00560DD4" w:rsidRPr="00D05030">
        <w:rPr>
          <w:rFonts w:ascii="Times New Roman" w:eastAsia="Times New Roman" w:hAnsi="Times New Roman" w:cs="Times New Roman"/>
          <w:sz w:val="24"/>
          <w:szCs w:val="24"/>
          <w:lang w:eastAsia="ru-RU"/>
        </w:rPr>
        <w:t xml:space="preserve"> депутатов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 В случае</w:t>
      </w:r>
      <w:proofErr w:type="gramStart"/>
      <w:r w:rsidR="00560DD4" w:rsidRPr="00D05030">
        <w:rPr>
          <w:rFonts w:ascii="Times New Roman" w:hAnsi="Times New Roman" w:cs="Times New Roman"/>
          <w:sz w:val="24"/>
          <w:szCs w:val="24"/>
        </w:rPr>
        <w:t>,</w:t>
      </w:r>
      <w:proofErr w:type="gramEnd"/>
      <w:r w:rsidR="00560DD4" w:rsidRPr="00D05030">
        <w:rPr>
          <w:rFonts w:ascii="Times New Roman" w:hAnsi="Times New Roman" w:cs="Times New Roman"/>
          <w:sz w:val="24"/>
          <w:szCs w:val="24"/>
        </w:rPr>
        <w:t xml:space="preserve"> если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60DD4" w:rsidRPr="00D05030">
        <w:rPr>
          <w:rFonts w:ascii="Times New Roman" w:eastAsia="Times New Roman" w:hAnsi="Times New Roman" w:cs="Times New Roman"/>
          <w:sz w:val="24"/>
          <w:szCs w:val="24"/>
          <w:lang w:eastAsia="ru-RU"/>
        </w:rPr>
        <w:t xml:space="preserve">заместитель Главы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8" w:name="P739"/>
      <w:bookmarkEnd w:id="8"/>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Главе </w:t>
      </w:r>
      <w:r w:rsidR="004D2F54" w:rsidRPr="00D05030">
        <w:rPr>
          <w:rFonts w:ascii="Times New Roman" w:eastAsia="Times New Roman" w:hAnsi="Times New Roman" w:cs="Times New Roman"/>
          <w:sz w:val="24"/>
          <w:szCs w:val="24"/>
          <w:lang w:eastAsia="ru-RU"/>
        </w:rPr>
        <w:t xml:space="preserve">муниципального района </w:t>
      </w:r>
      <w:r w:rsidR="00272E22" w:rsidRPr="00D05030">
        <w:rPr>
          <w:rFonts w:ascii="Times New Roman" w:eastAsia="Times New Roman" w:hAnsi="Times New Roman" w:cs="Times New Roman"/>
          <w:sz w:val="24"/>
          <w:szCs w:val="24"/>
          <w:lang w:eastAsia="ru-RU"/>
        </w:rPr>
        <w:t xml:space="preserve">предоставляются </w:t>
      </w:r>
      <w:r w:rsidR="00A85552" w:rsidRPr="00D05030">
        <w:rPr>
          <w:rFonts w:ascii="Times New Roman" w:eastAsia="Times New Roman" w:hAnsi="Times New Roman" w:cs="Times New Roman"/>
          <w:sz w:val="24"/>
          <w:szCs w:val="24"/>
          <w:lang w:eastAsia="ru-RU"/>
        </w:rPr>
        <w:t>гаранти</w:t>
      </w:r>
      <w:r w:rsidR="00272E22" w:rsidRPr="00D05030">
        <w:rPr>
          <w:rFonts w:ascii="Times New Roman" w:eastAsia="Times New Roman" w:hAnsi="Times New Roman" w:cs="Times New Roman"/>
          <w:sz w:val="24"/>
          <w:szCs w:val="24"/>
          <w:lang w:eastAsia="ru-RU"/>
        </w:rPr>
        <w:t>и предусмотренные статьей 26 Федерального закона от 20.03.2025 № 33-ФЗ.</w:t>
      </w:r>
    </w:p>
    <w:p w:rsidR="00272E22" w:rsidRPr="00D05030" w:rsidRDefault="00272E2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Полномочия Главы </w:t>
      </w:r>
      <w:r w:rsidR="004D2F54"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Pr="00D05030">
        <w:rPr>
          <w:rFonts w:ascii="Times New Roman"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В исключительной компетенции Главы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представительство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издание в пределах своих полномочий правовых актов;</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право требования </w:t>
      </w:r>
      <w:proofErr w:type="gramStart"/>
      <w:r w:rsidRPr="00D05030">
        <w:rPr>
          <w:rFonts w:ascii="Times New Roman" w:eastAsia="Times New Roman" w:hAnsi="Times New Roman" w:cs="Times New Roman"/>
          <w:sz w:val="24"/>
          <w:szCs w:val="24"/>
          <w:lang w:eastAsia="ru-RU"/>
        </w:rPr>
        <w:t xml:space="preserve">созыва внеочередного заседания Собрания депутатов </w:t>
      </w:r>
      <w:r w:rsidR="004D2F54" w:rsidRPr="00D05030">
        <w:rPr>
          <w:rFonts w:ascii="Times New Roman" w:eastAsia="Times New Roman" w:hAnsi="Times New Roman" w:cs="Times New Roman"/>
          <w:sz w:val="24"/>
          <w:szCs w:val="24"/>
          <w:lang w:eastAsia="ru-RU"/>
        </w:rPr>
        <w:t>муниципального района</w:t>
      </w:r>
      <w:proofErr w:type="gramEnd"/>
      <w:r w:rsidRPr="00D05030">
        <w:rPr>
          <w:rFonts w:ascii="Times New Roman" w:eastAsia="Times New Roman" w:hAnsi="Times New Roman" w:cs="Times New Roman"/>
          <w:sz w:val="24"/>
          <w:szCs w:val="24"/>
          <w:lang w:eastAsia="ru-RU"/>
        </w:rPr>
        <w:t>.</w:t>
      </w:r>
    </w:p>
    <w:p w:rsidR="004B3807" w:rsidRPr="00D05030" w:rsidRDefault="00CF0F9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4B3807"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возглавляя администрацию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004B3807" w:rsidRPr="00D05030">
        <w:rPr>
          <w:rFonts w:ascii="Times New Roman" w:eastAsia="Times New Roman" w:hAnsi="Times New Roman" w:cs="Times New Roman"/>
          <w:sz w:val="24"/>
          <w:szCs w:val="24"/>
          <w:lang w:eastAsia="ru-RU"/>
        </w:rPr>
        <w:t>.</w:t>
      </w:r>
    </w:p>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также </w:t>
      </w:r>
      <w:r w:rsidR="00A85552" w:rsidRPr="00D05030">
        <w:rPr>
          <w:rFonts w:ascii="Times New Roman" w:eastAsia="Times New Roman" w:hAnsi="Times New Roman" w:cs="Times New Roman"/>
          <w:sz w:val="24"/>
          <w:szCs w:val="24"/>
          <w:lang w:eastAsia="ru-RU"/>
        </w:rPr>
        <w:t>осуществляет следующие полномочия: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обеспечивает осуществление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дминистрацией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представляет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дминистрацию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местного значения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вопросам, связанным с осуществлением отдельных государственных полномочий, переданных органам местного самоуправления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1C7759"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а также по вопросам организации работы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lastRenderedPageBreak/>
        <w:t>муниципального района</w:t>
      </w:r>
      <w:r w:rsidRPr="00D05030">
        <w:rPr>
          <w:rFonts w:ascii="Times New Roman" w:eastAsia="Times New Roman" w:hAnsi="Times New Roman" w:cs="Times New Roman"/>
          <w:sz w:val="24"/>
          <w:szCs w:val="24"/>
          <w:lang w:eastAsia="ru-RU"/>
        </w:rPr>
        <w:t>, осуществляет контроль их исполнения;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отмене или приостановлении действия правовых актов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противоречащих законодательству или муниципальным правовым актам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принимает меры по обеспечению гласности и учету общественного мнения в работе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определяет направления развития региональных, межрегиональных, международных и внешнеэкономических связей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принимает меры по обеспечению защиты интересов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судах, арбитражных судах, в соответствующих органах государственной власти и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вносит на рассмотрение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 бюджета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отчет о его исполнении, иные проекты решений по вопросам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обладает правом отклонять решения нормативного правового характера, принятые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возвращает указанные решения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 мотивированным обоснованием его отклонения либо с предложениями о внесении в них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11) осуществляет общее руководство разработкой и вносит на утверждение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проекты планов и программ социально-экономического развития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бюджета, планов приватизации объектов муниципальной собственности, организует их исполнение;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разрабатывает и утверждает схему размещения нестационарных торговых объектов;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13) вносит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предложения об установлении, изменении или отмене местных налогов;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 xml:space="preserve">14) вносит от имени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предложения в </w:t>
      </w:r>
      <w:r w:rsidR="001C7759" w:rsidRPr="00D05030">
        <w:rPr>
          <w:rFonts w:ascii="Times New Roman" w:eastAsia="Times New Roman" w:hAnsi="Times New Roman" w:cs="Times New Roman"/>
          <w:sz w:val="24"/>
          <w:szCs w:val="24"/>
          <w:lang w:eastAsia="ru-RU"/>
        </w:rPr>
        <w:t>представительный орган субъекта Российской Федерации</w:t>
      </w:r>
      <w:r w:rsidRPr="00D05030">
        <w:rPr>
          <w:rFonts w:ascii="Times New Roman" w:eastAsia="Times New Roman" w:hAnsi="Times New Roman" w:cs="Times New Roman"/>
          <w:sz w:val="24"/>
          <w:szCs w:val="24"/>
          <w:lang w:eastAsia="ru-RU"/>
        </w:rPr>
        <w:t xml:space="preserve"> и </w:t>
      </w:r>
      <w:r w:rsidR="001C7759" w:rsidRPr="00D05030">
        <w:rPr>
          <w:rFonts w:ascii="Times New Roman" w:eastAsia="Times New Roman" w:hAnsi="Times New Roman" w:cs="Times New Roman"/>
          <w:sz w:val="24"/>
          <w:szCs w:val="24"/>
          <w:lang w:eastAsia="ru-RU"/>
        </w:rPr>
        <w:t>исполнительный</w:t>
      </w:r>
      <w:r w:rsidRPr="00D05030">
        <w:rPr>
          <w:rFonts w:ascii="Times New Roman" w:eastAsia="Times New Roman" w:hAnsi="Times New Roman" w:cs="Times New Roman"/>
          <w:sz w:val="24"/>
          <w:szCs w:val="24"/>
          <w:lang w:eastAsia="ru-RU"/>
        </w:rPr>
        <w:t xml:space="preserve"> </w:t>
      </w:r>
      <w:r w:rsidR="001C7759"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 xml:space="preserve">по проектам планов социально-экономического развития и бюджета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а также по проектам планов государственных предприятий, организаций, расположенных на территории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 запросам, связанным с удовлетворением потребностей населения, экономическим и социальным развитием;</w:t>
      </w:r>
      <w:proofErr w:type="gramEnd"/>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утверждении положений о структурных подразделениях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отраслевых (функциональных) органах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за исключением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наделенных правами юридических 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16) назначает на должность и освобождает от не</w:t>
      </w:r>
      <w:r w:rsidR="001C5EA4" w:rsidRPr="00D05030">
        <w:rPr>
          <w:rFonts w:ascii="Times New Roman" w:eastAsia="Times New Roman" w:hAnsi="Times New Roman" w:cs="Times New Roman"/>
          <w:sz w:val="24"/>
          <w:szCs w:val="24"/>
          <w:lang w:eastAsia="ru-RU"/>
        </w:rPr>
        <w:t>е в установленном порядке первого заместителя</w:t>
      </w:r>
      <w:r w:rsidRPr="00D05030">
        <w:rPr>
          <w:rFonts w:ascii="Times New Roman" w:eastAsia="Times New Roman" w:hAnsi="Times New Roman" w:cs="Times New Roman"/>
          <w:sz w:val="24"/>
          <w:szCs w:val="24"/>
          <w:lang w:eastAsia="ru-RU"/>
        </w:rPr>
        <w:t xml:space="preserve">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заместителей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структурных подразделений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17) назначает на должность и освобождает от должности руководителей </w:t>
      </w:r>
      <w:r w:rsidRPr="00D05030">
        <w:rPr>
          <w:rFonts w:ascii="Times New Roman" w:eastAsia="Times New Roman" w:hAnsi="Times New Roman" w:cs="Times New Roman"/>
          <w:sz w:val="24"/>
          <w:szCs w:val="24"/>
          <w:lang w:eastAsia="ru-RU"/>
        </w:rPr>
        <w:lastRenderedPageBreak/>
        <w:t>муниципальных предприятий и учреждений, применяет к ним меры поощрения и взыскания, дисциплинарной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18) организует работу с кадрами, их аттестацию и дополнительное профессиональное образование, определяет условия работы и оплаты труда работников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трудовым законодательством и законодательством о муниципальной службе;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19) осуществляет руководство и </w:t>
      </w:r>
      <w:proofErr w:type="gramStart"/>
      <w:r w:rsidRPr="00D05030">
        <w:rPr>
          <w:rFonts w:ascii="Times New Roman" w:eastAsia="Times New Roman" w:hAnsi="Times New Roman" w:cs="Times New Roman"/>
          <w:sz w:val="24"/>
          <w:szCs w:val="24"/>
          <w:lang w:eastAsia="ru-RU"/>
        </w:rPr>
        <w:t>контроль за</w:t>
      </w:r>
      <w:proofErr w:type="gramEnd"/>
      <w:r w:rsidRPr="00D05030">
        <w:rPr>
          <w:rFonts w:ascii="Times New Roman" w:eastAsia="Times New Roman" w:hAnsi="Times New Roman" w:cs="Times New Roman"/>
          <w:sz w:val="24"/>
          <w:szCs w:val="24"/>
          <w:lang w:eastAsia="ru-RU"/>
        </w:rPr>
        <w:t xml:space="preserve"> деятельностью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по выполнению их функций;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20) разрабатывает и представляет на утверждение Собранию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структуру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21) принимает меры к отмене противоречащих требованиям законодательства правовых актов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22) осуществляет функции главного распорядителя бюджетных средств бюджета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открывает и закрывает счета в банковских учреждениях, подписывает финансовые документы;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23) организует и контролирует в пределах своих полномочий и компетенции выполнение муниципальных правовых актов на территории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24) представляет к награждению наградами и к присвоению почетных званий Российской Федерации, </w:t>
      </w:r>
      <w:r w:rsidR="008E7B74" w:rsidRPr="00D05030">
        <w:rPr>
          <w:rFonts w:ascii="Times New Roman" w:eastAsia="Times New Roman" w:hAnsi="Times New Roman" w:cs="Times New Roman"/>
          <w:sz w:val="24"/>
          <w:szCs w:val="24"/>
          <w:lang w:eastAsia="ru-RU"/>
        </w:rPr>
        <w:t>Республики Дагестан</w:t>
      </w:r>
      <w:r w:rsidR="0005743A"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и почетных званий и знаков почета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25) осуществляет руководство гражданской обороной, организует мероприятия по защите населения и территории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чрезвычайных ситуаций;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руководителей подведомственных предприятий и учреждений;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w:t>
      </w:r>
      <w:proofErr w:type="gramStart"/>
      <w:r w:rsidRPr="00D05030">
        <w:rPr>
          <w:rFonts w:ascii="Times New Roman" w:eastAsia="Times New Roman" w:hAnsi="Times New Roman" w:cs="Times New Roman"/>
          <w:sz w:val="24"/>
          <w:szCs w:val="24"/>
          <w:lang w:eastAsia="ru-RU"/>
        </w:rPr>
        <w:t>контроль за</w:t>
      </w:r>
      <w:proofErr w:type="gramEnd"/>
      <w:r w:rsidRPr="00D05030">
        <w:rPr>
          <w:rFonts w:ascii="Times New Roman" w:eastAsia="Times New Roman" w:hAnsi="Times New Roman" w:cs="Times New Roman"/>
          <w:sz w:val="24"/>
          <w:szCs w:val="24"/>
          <w:lang w:eastAsia="ru-RU"/>
        </w:rPr>
        <w:t xml:space="preserve"> их деятельностью;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28) создает совещательные органы при Главе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определяет порядок их формирования и утверждает положения о них;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29) наделяет органы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полномочиями по осуществлению </w:t>
      </w:r>
      <w:proofErr w:type="gramStart"/>
      <w:r w:rsidRPr="00D05030">
        <w:rPr>
          <w:rFonts w:ascii="Times New Roman" w:eastAsia="Times New Roman" w:hAnsi="Times New Roman" w:cs="Times New Roman"/>
          <w:sz w:val="24"/>
          <w:szCs w:val="24"/>
          <w:lang w:eastAsia="ru-RU"/>
        </w:rPr>
        <w:t>контроля за</w:t>
      </w:r>
      <w:proofErr w:type="gramEnd"/>
      <w:r w:rsidRPr="00D05030">
        <w:rPr>
          <w:rFonts w:ascii="Times New Roman" w:eastAsia="Times New Roman" w:hAnsi="Times New Roman" w:cs="Times New Roman"/>
          <w:sz w:val="24"/>
          <w:szCs w:val="24"/>
          <w:lang w:eastAsia="ru-RU"/>
        </w:rPr>
        <w:t xml:space="preserve">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правовых актов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 том числе за нарушение требований которых действующим законодательством предусмотрена административная ответственность;</w:t>
      </w:r>
    </w:p>
    <w:p w:rsidR="00D52E07" w:rsidRPr="00D05030" w:rsidRDefault="00A85552" w:rsidP="00D05030">
      <w:pPr>
        <w:widowControl w:val="0"/>
        <w:autoSpaceDE w:val="0"/>
        <w:autoSpaceDN w:val="0"/>
        <w:spacing w:before="220"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30) осуществляет иные полномочия, предусмотренные федеральными законами,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решениями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D52E07" w:rsidRPr="00D05030" w:rsidRDefault="00D52E07"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CF0F9C" w:rsidRPr="00D05030" w:rsidRDefault="00CF0F9C"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 xml:space="preserve">Статья </w:t>
      </w:r>
      <w:r w:rsidR="00DD7723" w:rsidRPr="00D05030">
        <w:rPr>
          <w:rFonts w:ascii="Times New Roman" w:hAnsi="Times New Roman" w:cs="Times New Roman"/>
          <w:b/>
          <w:bCs/>
          <w:sz w:val="24"/>
          <w:szCs w:val="24"/>
        </w:rPr>
        <w:t>2</w:t>
      </w:r>
      <w:r w:rsidR="00D93A9D">
        <w:rPr>
          <w:rFonts w:ascii="Times New Roman" w:hAnsi="Times New Roman" w:cs="Times New Roman"/>
          <w:b/>
          <w:bCs/>
          <w:sz w:val="24"/>
          <w:szCs w:val="24"/>
        </w:rPr>
        <w:t>8</w:t>
      </w:r>
      <w:r w:rsidRPr="00D05030">
        <w:rPr>
          <w:rFonts w:ascii="Times New Roman" w:hAnsi="Times New Roman" w:cs="Times New Roman"/>
          <w:b/>
          <w:bCs/>
          <w:sz w:val="24"/>
          <w:szCs w:val="24"/>
        </w:rPr>
        <w:t xml:space="preserve">. Досрочное прекращение полномочий главы </w:t>
      </w:r>
      <w:r w:rsidR="008E7B74" w:rsidRPr="00D05030">
        <w:rPr>
          <w:rFonts w:ascii="Times New Roman" w:hAnsi="Times New Roman" w:cs="Times New Roman"/>
          <w:b/>
          <w:bCs/>
          <w:sz w:val="24"/>
          <w:szCs w:val="24"/>
        </w:rPr>
        <w:t>муниципального района</w:t>
      </w:r>
    </w:p>
    <w:p w:rsidR="00CF0F9C" w:rsidRPr="00D05030" w:rsidRDefault="00CF0F9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CF0F9C" w:rsidRPr="00D05030" w:rsidRDefault="00CF0F9C"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lastRenderedPageBreak/>
        <w:t>1</w:t>
      </w:r>
      <w:r w:rsidR="00A85552" w:rsidRPr="00D05030">
        <w:rPr>
          <w:rFonts w:ascii="Times New Roman" w:eastAsia="Times New Roman" w:hAnsi="Times New Roman" w:cs="Times New Roman"/>
          <w:sz w:val="24"/>
          <w:szCs w:val="24"/>
          <w:lang w:eastAsia="ru-RU"/>
        </w:rPr>
        <w:t xml:space="preserve">. Полномочия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прекращаются досрочно в случа</w:t>
      </w:r>
      <w:r w:rsidRPr="00D05030">
        <w:rPr>
          <w:rFonts w:ascii="Times New Roman" w:eastAsia="Times New Roman" w:hAnsi="Times New Roman" w:cs="Times New Roman"/>
          <w:sz w:val="24"/>
          <w:szCs w:val="24"/>
          <w:lang w:eastAsia="ru-RU"/>
        </w:rPr>
        <w:t>ях</w:t>
      </w:r>
      <w:r w:rsidRPr="00D05030">
        <w:rPr>
          <w:rFonts w:ascii="Times New Roman" w:hAnsi="Times New Roman" w:cs="Times New Roman"/>
          <w:sz w:val="24"/>
          <w:szCs w:val="24"/>
        </w:rPr>
        <w:t xml:space="preserve"> </w:t>
      </w:r>
      <w:r w:rsidR="00FA4DE4" w:rsidRPr="00D05030">
        <w:rPr>
          <w:rFonts w:ascii="Times New Roman" w:hAnsi="Times New Roman" w:cs="Times New Roman"/>
          <w:sz w:val="24"/>
          <w:szCs w:val="24"/>
        </w:rPr>
        <w:t xml:space="preserve">предусмотренных </w:t>
      </w:r>
      <w:hyperlink r:id="rId20" w:history="1">
        <w:r w:rsidR="00FA4DE4" w:rsidRPr="00D05030">
          <w:rPr>
            <w:rFonts w:ascii="Times New Roman" w:hAnsi="Times New Roman" w:cs="Times New Roman"/>
            <w:sz w:val="24"/>
            <w:szCs w:val="24"/>
          </w:rPr>
          <w:t>частью 1 статьи 30</w:t>
        </w:r>
      </w:hyperlink>
      <w:r w:rsidR="00FA4DE4" w:rsidRPr="00D05030">
        <w:rPr>
          <w:rFonts w:ascii="Times New Roman" w:hAnsi="Times New Roman" w:cs="Times New Roman"/>
          <w:sz w:val="24"/>
          <w:szCs w:val="24"/>
        </w:rPr>
        <w:t xml:space="preserve"> Федерального закона от 20.03.2025 № 33-ФЗ</w:t>
      </w:r>
      <w:r w:rsidRPr="00D05030">
        <w:rPr>
          <w:rFonts w:ascii="Times New Roman" w:hAnsi="Times New Roman" w:cs="Times New Roman"/>
          <w:sz w:val="24"/>
          <w:szCs w:val="24"/>
        </w:rPr>
        <w:t>, а также в следующих случаях:</w:t>
      </w:r>
    </w:p>
    <w:p w:rsidR="00CF0F9C" w:rsidRPr="00D05030" w:rsidRDefault="00CF0F9C" w:rsidP="00CF0F9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утрата доверия Президента Российской Федерации;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удаление в отставку;</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 отрешение от должности;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преобразование муниципального образования, осуществляемое в соответствии с </w:t>
      </w:r>
      <w:hyperlink r:id="rId21" w:history="1">
        <w:r w:rsidRPr="00D05030">
          <w:rPr>
            <w:rFonts w:ascii="Times New Roman" w:hAnsi="Times New Roman" w:cs="Times New Roman"/>
            <w:sz w:val="24"/>
            <w:szCs w:val="24"/>
          </w:rPr>
          <w:t>частями 6</w:t>
        </w:r>
      </w:hyperlink>
      <w:r w:rsidRPr="00D05030">
        <w:rPr>
          <w:rFonts w:ascii="Times New Roman" w:hAnsi="Times New Roman" w:cs="Times New Roman"/>
          <w:sz w:val="24"/>
          <w:szCs w:val="24"/>
        </w:rPr>
        <w:t xml:space="preserve"> и 7 статьи 12 Федерального закона от 20.03.2025 № 33-ФЗ;</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A4DE4" w:rsidRPr="00D05030" w:rsidRDefault="005D2DA8" w:rsidP="00FA4DE4">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FA4DE4" w:rsidRPr="00D05030">
        <w:rPr>
          <w:rFonts w:ascii="Times New Roman" w:eastAsia="Times New Roman" w:hAnsi="Times New Roman" w:cs="Times New Roman"/>
          <w:sz w:val="24"/>
          <w:szCs w:val="24"/>
          <w:lang w:eastAsia="ru-RU"/>
        </w:rPr>
        <w:t xml:space="preserve">. Собрание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соответствии с Федеральным законом от 20.03.2025 № 33-ФЗ вправе удалить Главу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отставку по инициативе депутатов или по инициативе</w:t>
      </w:r>
      <w:r w:rsidR="00FA4DE4" w:rsidRPr="00D05030">
        <w:rPr>
          <w:rFonts w:ascii="Times New Roman" w:hAnsi="Times New Roman" w:cs="Times New Roman"/>
          <w:sz w:val="24"/>
          <w:szCs w:val="24"/>
        </w:rPr>
        <w:t xml:space="preserve"> </w:t>
      </w:r>
      <w:r w:rsidR="008E7B74" w:rsidRPr="00D05030">
        <w:rPr>
          <w:rFonts w:ascii="Times New Roman" w:hAnsi="Times New Roman" w:cs="Times New Roman"/>
          <w:sz w:val="24"/>
          <w:szCs w:val="24"/>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Основаниями для удаления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отставку являются:</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решения, действия (бездействия)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повлекшие</w:t>
      </w:r>
      <w:r w:rsidRPr="00D05030">
        <w:rPr>
          <w:rFonts w:ascii="Times New Roman" w:hAnsi="Times New Roman" w:cs="Times New Roman"/>
          <w:sz w:val="24"/>
          <w:szCs w:val="24"/>
        </w:rPr>
        <w:t xml:space="preserve"> за собой наступление последствий</w:t>
      </w:r>
      <w:r w:rsidRPr="00D05030">
        <w:rPr>
          <w:rFonts w:ascii="Times New Roman" w:eastAsia="Times New Roman" w:hAnsi="Times New Roman" w:cs="Times New Roman"/>
          <w:sz w:val="24"/>
          <w:szCs w:val="24"/>
          <w:lang w:eastAsia="ru-RU"/>
        </w:rPr>
        <w:t>:</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05030">
        <w:rPr>
          <w:rFonts w:ascii="Times New Roman" w:hAnsi="Times New Roman"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2"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 xml:space="preserve">финансовом году, при условии выполнения бюджетных обязательств федерального бюджета и бюджетов </w:t>
      </w:r>
      <w:r w:rsidR="008E7B7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отношении бюджетов указанных муниципальных образований;</w:t>
      </w:r>
      <w:proofErr w:type="gramEnd"/>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неудовлетворительная оценка деятельности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Собранием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результатам его ежегодного отчета перед Собранием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данная два раза подряд;</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w:t>
      </w:r>
      <w:hyperlink r:id="rId23" w:history="1">
        <w:r w:rsidRPr="00D05030">
          <w:rPr>
            <w:rFonts w:ascii="Times New Roman" w:hAnsi="Times New Roman" w:cs="Times New Roman"/>
            <w:sz w:val="24"/>
            <w:szCs w:val="24"/>
          </w:rPr>
          <w:t>законодательством</w:t>
        </w:r>
      </w:hyperlink>
      <w:r w:rsidRPr="00D05030">
        <w:rPr>
          <w:rFonts w:ascii="Times New Roman" w:hAnsi="Times New Roman" w:cs="Times New Roman"/>
          <w:sz w:val="24"/>
          <w:szCs w:val="24"/>
        </w:rPr>
        <w:t xml:space="preserve"> Российской Федерации о противодействии коррупции</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roofErr w:type="gramStart"/>
      <w:r w:rsidRPr="00D05030">
        <w:rPr>
          <w:rFonts w:ascii="Times New Roman" w:eastAsia="Times New Roman" w:hAnsi="Times New Roman" w:cs="Times New Roman"/>
          <w:sz w:val="24"/>
          <w:szCs w:val="24"/>
          <w:lang w:eastAsia="ru-RU"/>
        </w:rPr>
        <w:t xml:space="preserve">5) допущение Главой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администрацией </w:t>
      </w:r>
      <w:r w:rsidR="008E7B74" w:rsidRPr="00D05030">
        <w:rPr>
          <w:rFonts w:ascii="Times New Roman" w:eastAsia="Times New Roman" w:hAnsi="Times New Roman" w:cs="Times New Roman"/>
          <w:sz w:val="24"/>
          <w:szCs w:val="24"/>
          <w:lang w:eastAsia="ru-RU"/>
        </w:rPr>
        <w:t xml:space="preserve">муниципального </w:t>
      </w:r>
      <w:r w:rsidR="008E7B74" w:rsidRPr="00D05030">
        <w:rPr>
          <w:rFonts w:ascii="Times New Roman" w:eastAsia="Times New Roman" w:hAnsi="Times New Roman" w:cs="Times New Roman"/>
          <w:sz w:val="24"/>
          <w:szCs w:val="24"/>
          <w:lang w:eastAsia="ru-RU"/>
        </w:rPr>
        <w:lastRenderedPageBreak/>
        <w:t>района</w:t>
      </w:r>
      <w:r w:rsidRPr="00D05030">
        <w:rPr>
          <w:rFonts w:ascii="Times New Roman" w:eastAsia="Times New Roman" w:hAnsi="Times New Roman" w:cs="Times New Roman"/>
          <w:sz w:val="24"/>
          <w:szCs w:val="24"/>
          <w:lang w:eastAsia="ru-RU"/>
        </w:rPr>
        <w:t>,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D05030">
        <w:rPr>
          <w:rFonts w:ascii="Times New Roman" w:eastAsia="Times New Roman" w:hAnsi="Times New Roman" w:cs="Times New Roman"/>
          <w:sz w:val="24"/>
          <w:szCs w:val="24"/>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FA4DE4" w:rsidRPr="00D05030" w:rsidRDefault="002A3DB2"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систематическое не</w:t>
      </w:r>
      <w:r w:rsidR="00FD6DF8">
        <w:rPr>
          <w:rFonts w:ascii="Times New Roman" w:eastAsia="Times New Roman" w:hAnsi="Times New Roman" w:cs="Times New Roman"/>
          <w:sz w:val="24"/>
          <w:szCs w:val="24"/>
          <w:lang w:eastAsia="ru-RU"/>
        </w:rPr>
        <w:t xml:space="preserve"> </w:t>
      </w:r>
      <w:r w:rsidR="00FA4DE4" w:rsidRPr="00D05030">
        <w:rPr>
          <w:rFonts w:ascii="Times New Roman" w:eastAsia="Times New Roman" w:hAnsi="Times New Roman" w:cs="Times New Roman"/>
          <w:sz w:val="24"/>
          <w:szCs w:val="24"/>
          <w:lang w:eastAsia="ru-RU"/>
        </w:rPr>
        <w:t xml:space="preserve">достижение показателей для оценки эффективности деятельности органов местного самоуправления. </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FA4DE4" w:rsidRPr="00D05030">
        <w:rPr>
          <w:rFonts w:ascii="Times New Roman" w:eastAsia="Times New Roman" w:hAnsi="Times New Roman" w:cs="Times New Roman"/>
          <w:sz w:val="24"/>
          <w:szCs w:val="24"/>
          <w:lang w:eastAsia="ru-RU"/>
        </w:rPr>
        <w:t xml:space="preserve">. Инициатива депутатов об 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выдвинутая не менее чем одной третью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оформляется в виде обращения, которое вносится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Указанное обращение вносится вместе с проектом решения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 выдвижении данной инициативы Глава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и </w:t>
      </w:r>
      <w:r w:rsidR="0042353B" w:rsidRPr="00D05030">
        <w:rPr>
          <w:rFonts w:ascii="Times New Roman" w:eastAsia="Times New Roman" w:hAnsi="Times New Roman" w:cs="Times New Roman"/>
          <w:sz w:val="24"/>
          <w:szCs w:val="24"/>
          <w:lang w:eastAsia="ru-RU"/>
        </w:rPr>
        <w:t>Глава Республики Дагестан</w:t>
      </w:r>
      <w:r w:rsidR="00FA4DE4" w:rsidRPr="00D05030">
        <w:rPr>
          <w:rFonts w:ascii="Times New Roman" w:eastAsia="Times New Roman" w:hAnsi="Times New Roman" w:cs="Times New Roman"/>
          <w:sz w:val="24"/>
          <w:szCs w:val="24"/>
          <w:lang w:eastAsia="ru-RU"/>
        </w:rPr>
        <w:t xml:space="preserve"> уведомляются не позднее дня, следующего за днем внесения указанного обращения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FA4DE4" w:rsidRPr="00D05030">
        <w:rPr>
          <w:rFonts w:ascii="Times New Roman" w:eastAsia="Times New Roman" w:hAnsi="Times New Roman" w:cs="Times New Roman"/>
          <w:sz w:val="24"/>
          <w:szCs w:val="24"/>
          <w:lang w:eastAsia="ru-RU"/>
        </w:rPr>
        <w:t xml:space="preserve">. Рассмотрение инициативы депутатов об удалении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отставку осуществляется с учетом мнения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xml:space="preserve">. </w:t>
      </w:r>
      <w:proofErr w:type="gramStart"/>
      <w:r w:rsidR="00FA4DE4" w:rsidRPr="00D05030">
        <w:rPr>
          <w:rFonts w:ascii="Times New Roman" w:eastAsia="Times New Roman" w:hAnsi="Times New Roman" w:cs="Times New Roman"/>
          <w:sz w:val="24"/>
          <w:szCs w:val="24"/>
          <w:lang w:eastAsia="ru-RU"/>
        </w:rPr>
        <w:t xml:space="preserve">В случае если при рассмотрении инициативы депутатов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2353B" w:rsidRPr="00D05030">
        <w:rPr>
          <w:rFonts w:ascii="Times New Roman" w:eastAsia="Times New Roman" w:hAnsi="Times New Roman" w:cs="Times New Roman"/>
          <w:sz w:val="24"/>
          <w:szCs w:val="24"/>
          <w:lang w:eastAsia="ru-RU"/>
        </w:rPr>
        <w:t>Республики Дагестан</w:t>
      </w:r>
      <w:r w:rsidR="00FA4DE4" w:rsidRPr="00D05030">
        <w:rPr>
          <w:rFonts w:ascii="Times New Roman" w:eastAsia="Times New Roman" w:hAnsi="Times New Roman" w:cs="Times New Roman"/>
          <w:sz w:val="24"/>
          <w:szCs w:val="24"/>
          <w:lang w:eastAsia="ru-RU"/>
        </w:rPr>
        <w:t xml:space="preserve">, и (или) решений, действий (бездействия)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повлекших (повлекшего) наступление последствий, предусмотренных </w:t>
      </w:r>
      <w:hyperlink r:id="rId24" w:anchor="P1068" w:history="1">
        <w:r w:rsidR="00FA4DE4" w:rsidRPr="00D05030">
          <w:rPr>
            <w:rFonts w:ascii="Times New Roman" w:eastAsia="Times New Roman" w:hAnsi="Times New Roman" w:cs="Times New Roman"/>
            <w:sz w:val="24"/>
            <w:szCs w:val="24"/>
            <w:lang w:eastAsia="ru-RU"/>
          </w:rPr>
          <w:t>подпунктом «а» и «б» пункта 1</w:t>
        </w:r>
      </w:hyperlink>
      <w:r w:rsidR="00FA4DE4" w:rsidRPr="00D05030">
        <w:rPr>
          <w:rFonts w:ascii="Times New Roman" w:eastAsia="Times New Roman" w:hAnsi="Times New Roman" w:cs="Times New Roman"/>
          <w:sz w:val="24"/>
          <w:szCs w:val="24"/>
          <w:lang w:eastAsia="ru-RU"/>
        </w:rPr>
        <w:t xml:space="preserve"> части</w:t>
      </w:r>
      <w:proofErr w:type="gramEnd"/>
      <w:r w:rsidR="00FA4DE4" w:rsidRPr="00D05030">
        <w:rPr>
          <w:rFonts w:ascii="Times New Roman" w:eastAsia="Times New Roman" w:hAnsi="Times New Roman" w:cs="Times New Roman"/>
          <w:sz w:val="24"/>
          <w:szCs w:val="24"/>
          <w:lang w:eastAsia="ru-RU"/>
        </w:rPr>
        <w:t xml:space="preserve"> </w:t>
      </w:r>
      <w:r w:rsidR="0042353B"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настоящей статьи, решение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может быть принято только при согласии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A4DE4" w:rsidRPr="00D05030">
        <w:rPr>
          <w:rFonts w:ascii="Times New Roman" w:eastAsia="Times New Roman" w:hAnsi="Times New Roman" w:cs="Times New Roman"/>
          <w:sz w:val="24"/>
          <w:szCs w:val="24"/>
          <w:lang w:eastAsia="ru-RU"/>
        </w:rPr>
        <w:t xml:space="preserve">. Инициатива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оформляется в виде обращения, которое вносится в 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вместе с проектом соответствующего решения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 выдвижении данной инициативы Глава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уведомляется не позднее дня, следующего за днем внесения указанного обращения в 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8</w:t>
      </w:r>
      <w:r w:rsidR="00FA4DE4" w:rsidRPr="00D05030">
        <w:rPr>
          <w:rFonts w:ascii="Times New Roman" w:hAnsi="Times New Roman" w:cs="Times New Roman"/>
          <w:sz w:val="24"/>
          <w:szCs w:val="24"/>
        </w:rPr>
        <w:t xml:space="preserve">. Инициатива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hAnsi="Times New Roman" w:cs="Times New Roman"/>
          <w:sz w:val="24"/>
          <w:szCs w:val="24"/>
        </w:rPr>
        <w:t xml:space="preserve">в отставку по основанию, предусмотренному </w:t>
      </w:r>
      <w:hyperlink r:id="rId25" w:history="1">
        <w:r w:rsidR="00FA4DE4"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00FA4DE4" w:rsidRPr="00D05030">
          <w:rPr>
            <w:rFonts w:ascii="Times New Roman" w:hAnsi="Times New Roman" w:cs="Times New Roman"/>
            <w:sz w:val="24"/>
            <w:szCs w:val="24"/>
          </w:rPr>
          <w:t xml:space="preserve"> части </w:t>
        </w:r>
        <w:r w:rsidRPr="00D05030">
          <w:rPr>
            <w:rFonts w:ascii="Times New Roman" w:hAnsi="Times New Roman" w:cs="Times New Roman"/>
            <w:sz w:val="24"/>
            <w:szCs w:val="24"/>
          </w:rPr>
          <w:t>3</w:t>
        </w:r>
      </w:hyperlink>
      <w:r w:rsidR="00FA4DE4" w:rsidRPr="00D05030">
        <w:rPr>
          <w:rFonts w:ascii="Times New Roman" w:hAnsi="Times New Roman" w:cs="Times New Roman"/>
          <w:sz w:val="24"/>
          <w:szCs w:val="24"/>
        </w:rPr>
        <w:t xml:space="preserve"> настоящей статьи, вносится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42353B" w:rsidRPr="00D05030">
        <w:rPr>
          <w:rFonts w:ascii="Times New Roman" w:hAnsi="Times New Roman" w:cs="Times New Roman"/>
          <w:sz w:val="24"/>
          <w:szCs w:val="24"/>
        </w:rPr>
        <w:t>Главой Республики Дагестан</w:t>
      </w:r>
      <w:r w:rsidR="00FA4DE4" w:rsidRPr="00D05030">
        <w:rPr>
          <w:rFonts w:ascii="Times New Roman" w:hAnsi="Times New Roman" w:cs="Times New Roman"/>
          <w:sz w:val="24"/>
          <w:szCs w:val="24"/>
        </w:rPr>
        <w:t xml:space="preserve">. При этом такая инициатива может быть внесена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 xml:space="preserve">Главой Республики Дагестан </w:t>
      </w:r>
      <w:r w:rsidR="00FA4DE4" w:rsidRPr="00D05030">
        <w:rPr>
          <w:rFonts w:ascii="Times New Roman" w:hAnsi="Times New Roman" w:cs="Times New Roman"/>
          <w:sz w:val="24"/>
          <w:szCs w:val="24"/>
        </w:rPr>
        <w:t xml:space="preserve">не ранее чем через один год со дня вступления в должность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FA4DE4" w:rsidRPr="00D05030">
        <w:rPr>
          <w:rFonts w:ascii="Times New Roman" w:eastAsia="Times New Roman" w:hAnsi="Times New Roman" w:cs="Times New Roman"/>
          <w:sz w:val="24"/>
          <w:szCs w:val="24"/>
          <w:lang w:eastAsia="ru-RU"/>
        </w:rPr>
        <w:t xml:space="preserve">. Рассмотрение </w:t>
      </w:r>
      <w:proofErr w:type="gramStart"/>
      <w:r w:rsidR="00FA4DE4" w:rsidRPr="00D05030">
        <w:rPr>
          <w:rFonts w:ascii="Times New Roman" w:eastAsia="Times New Roman" w:hAnsi="Times New Roman" w:cs="Times New Roman"/>
          <w:sz w:val="24"/>
          <w:szCs w:val="24"/>
          <w:lang w:eastAsia="ru-RU"/>
        </w:rPr>
        <w:t xml:space="preserve">инициативы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proofErr w:type="gramEnd"/>
      <w:r w:rsidR="0042353B" w:rsidRPr="00D05030">
        <w:rPr>
          <w:rFonts w:ascii="Times New Roman" w:eastAsia="Times New Roman" w:hAnsi="Times New Roman" w:cs="Times New Roman"/>
          <w:sz w:val="24"/>
          <w:szCs w:val="24"/>
          <w:lang w:eastAsia="ru-RU"/>
        </w:rPr>
        <w:t xml:space="preserve"> </w:t>
      </w:r>
      <w:r w:rsidR="00FA4DE4" w:rsidRPr="00D05030">
        <w:rPr>
          <w:rFonts w:ascii="Times New Roman" w:eastAsia="Times New Roman" w:hAnsi="Times New Roman" w:cs="Times New Roman"/>
          <w:sz w:val="24"/>
          <w:szCs w:val="24"/>
          <w:lang w:eastAsia="ru-RU"/>
        </w:rPr>
        <w:t xml:space="preserve">или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осуществляется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течение одного месяца со дня внесения соответствующего обращения.</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lastRenderedPageBreak/>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подписывается председателем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При рассмотрении и принятии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решения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отставку должны быть обеспечены:</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sidR="007120DE" w:rsidRPr="00D05030">
        <w:rPr>
          <w:rFonts w:ascii="Times New Roman" w:eastAsia="Times New Roman" w:hAnsi="Times New Roman" w:cs="Times New Roman"/>
          <w:sz w:val="24"/>
          <w:szCs w:val="24"/>
          <w:lang w:eastAsia="ru-RU"/>
        </w:rPr>
        <w:t xml:space="preserve">Главы Республики Дагестан </w:t>
      </w:r>
      <w:r w:rsidRPr="00D05030">
        <w:rPr>
          <w:rFonts w:ascii="Times New Roman" w:eastAsia="Times New Roman" w:hAnsi="Times New Roman" w:cs="Times New Roman"/>
          <w:sz w:val="24"/>
          <w:szCs w:val="24"/>
          <w:lang w:eastAsia="ru-RU"/>
        </w:rPr>
        <w:t xml:space="preserve">и проектом решения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 удалении его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3</w:t>
      </w:r>
      <w:r w:rsidRPr="00D05030">
        <w:rPr>
          <w:rFonts w:ascii="Times New Roman" w:eastAsia="Times New Roman" w:hAnsi="Times New Roman" w:cs="Times New Roman"/>
          <w:sz w:val="24"/>
          <w:szCs w:val="24"/>
          <w:lang w:eastAsia="ru-RU"/>
        </w:rPr>
        <w:t xml:space="preserve">. Решение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подлежит обнародованию не позднее чем через 5 дней со дня его принятия. </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4</w:t>
      </w:r>
      <w:r w:rsidRPr="00D05030">
        <w:rPr>
          <w:rFonts w:ascii="Times New Roman" w:eastAsia="Times New Roman" w:hAnsi="Times New Roman" w:cs="Times New Roman"/>
          <w:sz w:val="24"/>
          <w:szCs w:val="24"/>
          <w:lang w:eastAsia="ru-RU"/>
        </w:rPr>
        <w:t xml:space="preserve">. </w:t>
      </w:r>
      <w:proofErr w:type="gramStart"/>
      <w:r w:rsidRPr="00D05030">
        <w:rPr>
          <w:rFonts w:ascii="Times New Roman" w:eastAsia="Times New Roman" w:hAnsi="Times New Roman" w:cs="Times New Roman"/>
          <w:sz w:val="24"/>
          <w:szCs w:val="24"/>
          <w:lang w:eastAsia="ru-RU"/>
        </w:rPr>
        <w:t xml:space="preserve">В случае если инициатива депутатов Собрания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высшего должностного лица</w:t>
      </w:r>
      <w:r w:rsidRPr="00D05030">
        <w:rPr>
          <w:rFonts w:ascii="Times New Roman" w:eastAsia="Times New Roman" w:hAnsi="Times New Roman" w:cs="Times New Roman"/>
          <w:b/>
          <w:bCs/>
          <w:i/>
          <w:iCs/>
          <w:sz w:val="24"/>
          <w:szCs w:val="24"/>
          <w:lang w:eastAsia="ru-RU"/>
        </w:rPr>
        <w:t xml:space="preserve"> </w:t>
      </w:r>
      <w:r w:rsidRPr="00D05030">
        <w:rPr>
          <w:rFonts w:ascii="Times New Roman" w:eastAsia="Times New Roman" w:hAnsi="Times New Roman" w:cs="Times New Roman"/>
          <w:sz w:val="24"/>
          <w:szCs w:val="24"/>
          <w:lang w:eastAsia="ru-RU"/>
        </w:rPr>
        <w:t xml:space="preserve">субъекта Российской Федерации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отклонена Собранием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вопрос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может быть вынесен на повторное рассмотрение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ранее чем через 2 месяца со дня проведения заседания Собрания депутатов </w:t>
      </w:r>
      <w:r w:rsidR="003F458D" w:rsidRPr="00D05030">
        <w:rPr>
          <w:rFonts w:ascii="Times New Roman" w:eastAsia="Times New Roman" w:hAnsi="Times New Roman" w:cs="Times New Roman"/>
          <w:sz w:val="24"/>
          <w:szCs w:val="24"/>
          <w:lang w:eastAsia="ru-RU"/>
        </w:rPr>
        <w:t>муниципального района</w:t>
      </w:r>
      <w:proofErr w:type="gramEnd"/>
      <w:r w:rsidRPr="00D05030">
        <w:rPr>
          <w:rFonts w:ascii="Times New Roman" w:eastAsia="Times New Roman" w:hAnsi="Times New Roman" w:cs="Times New Roman"/>
          <w:sz w:val="24"/>
          <w:szCs w:val="24"/>
          <w:lang w:eastAsia="ru-RU"/>
        </w:rPr>
        <w:t xml:space="preserve">, на </w:t>
      </w:r>
      <w:proofErr w:type="gramStart"/>
      <w:r w:rsidRPr="00D05030">
        <w:rPr>
          <w:rFonts w:ascii="Times New Roman" w:eastAsia="Times New Roman" w:hAnsi="Times New Roman" w:cs="Times New Roman"/>
          <w:sz w:val="24"/>
          <w:szCs w:val="24"/>
          <w:lang w:eastAsia="ru-RU"/>
        </w:rPr>
        <w:t>котором</w:t>
      </w:r>
      <w:proofErr w:type="gramEnd"/>
      <w:r w:rsidRPr="00D05030">
        <w:rPr>
          <w:rFonts w:ascii="Times New Roman" w:eastAsia="Times New Roman" w:hAnsi="Times New Roman" w:cs="Times New Roman"/>
          <w:sz w:val="24"/>
          <w:szCs w:val="24"/>
          <w:lang w:eastAsia="ru-RU"/>
        </w:rPr>
        <w:t xml:space="preserve"> рассматривался указанный вопрос.</w:t>
      </w:r>
    </w:p>
    <w:p w:rsidR="00FA4DE4" w:rsidRPr="00D05030" w:rsidRDefault="00FA4DE4" w:rsidP="00FA4DE4">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5</w:t>
      </w:r>
      <w:r w:rsidRPr="00D05030">
        <w:rPr>
          <w:rFonts w:ascii="Times New Roman" w:hAnsi="Times New Roman" w:cs="Times New Roman"/>
          <w:sz w:val="24"/>
          <w:szCs w:val="24"/>
        </w:rPr>
        <w:t xml:space="preserve">.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в отношении которого </w:t>
      </w:r>
      <w:r w:rsidRPr="00D05030">
        <w:rPr>
          <w:rFonts w:ascii="Times New Roman" w:eastAsia="Times New Roman" w:hAnsi="Times New Roman" w:cs="Times New Roman"/>
          <w:sz w:val="24"/>
          <w:szCs w:val="24"/>
          <w:lang w:eastAsia="ru-RU"/>
        </w:rPr>
        <w:t xml:space="preserve">Собранием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A4DE4" w:rsidRPr="00D05030" w:rsidRDefault="00FA4DE4" w:rsidP="00FA4DE4">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6</w:t>
      </w:r>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 xml:space="preserve">В случае досрочного прекращения полномочий главы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3F458D"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 течение 10 дней назначает временно исполняющего полномочия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w:t>
      </w:r>
      <w:proofErr w:type="gramEnd"/>
      <w:r w:rsidRPr="00D05030">
        <w:rPr>
          <w:rFonts w:ascii="Times New Roman" w:hAnsi="Times New Roman" w:cs="Times New Roman"/>
          <w:sz w:val="24"/>
          <w:szCs w:val="24"/>
        </w:rPr>
        <w:t xml:space="preserve"> и права на участие в референдуме граждан Российской Федерации ограничений пассивного избирательного права.</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17. В случае</w:t>
      </w:r>
      <w:proofErr w:type="gramStart"/>
      <w:r w:rsidRPr="00D05030">
        <w:rPr>
          <w:rFonts w:ascii="Times New Roman" w:hAnsi="Times New Roman" w:cs="Times New Roman"/>
          <w:sz w:val="24"/>
          <w:szCs w:val="24"/>
        </w:rPr>
        <w:t>,</w:t>
      </w:r>
      <w:proofErr w:type="gramEnd"/>
      <w:r w:rsidRPr="00D05030">
        <w:rPr>
          <w:rFonts w:ascii="Times New Roman" w:hAnsi="Times New Roman" w:cs="Times New Roman"/>
          <w:sz w:val="24"/>
          <w:szCs w:val="24"/>
        </w:rPr>
        <w:t xml:space="preserve"> если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полномочия которого прекращены досрочно на основании правового акта </w:t>
      </w:r>
      <w:r w:rsidR="003F458D"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 xml:space="preserve">об отрешении от должности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или решения </w:t>
      </w:r>
      <w:r w:rsidRPr="00D05030">
        <w:rPr>
          <w:rFonts w:ascii="Times New Roman" w:eastAsia="Times New Roman" w:hAnsi="Times New Roman" w:cs="Times New Roman"/>
          <w:sz w:val="24"/>
          <w:szCs w:val="24"/>
          <w:lang w:eastAsia="ru-RU"/>
        </w:rPr>
        <w:t xml:space="preserve">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в отставку, обжалует данные правовой акт или решение в судебном порядке, </w:t>
      </w:r>
      <w:r w:rsidRPr="00D05030">
        <w:rPr>
          <w:rFonts w:ascii="Times New Roman" w:eastAsia="Times New Roman" w:hAnsi="Times New Roman" w:cs="Times New Roman"/>
          <w:sz w:val="24"/>
          <w:szCs w:val="24"/>
          <w:lang w:eastAsia="ru-RU"/>
        </w:rPr>
        <w:t xml:space="preserve">Собрание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не вправе принимать решение об избрании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до вступления решения суда в законную силу.</w:t>
      </w:r>
    </w:p>
    <w:p w:rsidR="00A85552" w:rsidRPr="00D05030" w:rsidRDefault="002A3DB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18</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избрание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не позднее чем через шесть месяцев со дня такого прекращения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При этом если до истечения </w:t>
      </w:r>
      <w:proofErr w:type="gramStart"/>
      <w:r w:rsidRPr="00D05030">
        <w:rPr>
          <w:rFonts w:ascii="Times New Roman" w:eastAsia="Times New Roman" w:hAnsi="Times New Roman" w:cs="Times New Roman"/>
          <w:sz w:val="24"/>
          <w:szCs w:val="24"/>
          <w:lang w:eastAsia="ru-RU"/>
        </w:rPr>
        <w:t xml:space="preserve">срока полномочий Собрания депутатов </w:t>
      </w:r>
      <w:r w:rsidR="000301E5" w:rsidRPr="00D05030">
        <w:rPr>
          <w:rFonts w:ascii="Times New Roman" w:eastAsia="Times New Roman" w:hAnsi="Times New Roman" w:cs="Times New Roman"/>
          <w:sz w:val="24"/>
          <w:szCs w:val="24"/>
          <w:lang w:eastAsia="ru-RU"/>
        </w:rPr>
        <w:t>муниципального района</w:t>
      </w:r>
      <w:proofErr w:type="gramEnd"/>
      <w:r w:rsidRPr="00D05030">
        <w:rPr>
          <w:rFonts w:ascii="Times New Roman" w:eastAsia="Times New Roman" w:hAnsi="Times New Roman" w:cs="Times New Roman"/>
          <w:sz w:val="24"/>
          <w:szCs w:val="24"/>
          <w:lang w:eastAsia="ru-RU"/>
        </w:rPr>
        <w:t xml:space="preserve"> осталось менее шести месяцев, избрание Главы </w:t>
      </w:r>
      <w:r w:rsidR="003F458D" w:rsidRPr="00D05030">
        <w:rPr>
          <w:rFonts w:ascii="Times New Roman" w:eastAsia="Times New Roman" w:hAnsi="Times New Roman" w:cs="Times New Roman"/>
          <w:sz w:val="24"/>
          <w:szCs w:val="24"/>
          <w:lang w:eastAsia="ru-RU"/>
        </w:rPr>
        <w:lastRenderedPageBreak/>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в течение трех месяцев со дня избрания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правомочном составе.</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19.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5D2DA8" w:rsidRPr="00D05030" w:rsidRDefault="002A3DB2"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20</w:t>
      </w:r>
      <w:r w:rsidR="005D2DA8" w:rsidRPr="00D05030">
        <w:rPr>
          <w:rFonts w:ascii="Times New Roman" w:hAnsi="Times New Roman" w:cs="Times New Roman"/>
          <w:sz w:val="24"/>
          <w:szCs w:val="24"/>
        </w:rPr>
        <w:t xml:space="preserve">. </w:t>
      </w:r>
      <w:r w:rsidR="003F458D" w:rsidRPr="00D05030">
        <w:rPr>
          <w:rFonts w:ascii="Times New Roman" w:hAnsi="Times New Roman" w:cs="Times New Roman"/>
          <w:sz w:val="24"/>
          <w:szCs w:val="24"/>
        </w:rPr>
        <w:t xml:space="preserve">Глава Республики Дагестан </w:t>
      </w:r>
      <w:r w:rsidR="005D2DA8"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 xml:space="preserve">муниципального района </w:t>
      </w:r>
      <w:r w:rsidR="005D2DA8" w:rsidRPr="00D05030">
        <w:rPr>
          <w:rFonts w:ascii="Times New Roman" w:hAnsi="Times New Roman" w:cs="Times New Roman"/>
          <w:sz w:val="24"/>
          <w:szCs w:val="24"/>
        </w:rPr>
        <w:t>в случае:</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proofErr w:type="gramStart"/>
      <w:r w:rsidRPr="00D05030">
        <w:rPr>
          <w:rFonts w:ascii="Times New Roman" w:hAnsi="Times New Roman" w:cs="Times New Roman"/>
          <w:sz w:val="24"/>
          <w:szCs w:val="24"/>
        </w:rPr>
        <w:t xml:space="preserve">1) издания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xml:space="preserve">, настоящему Уставу, если такие противоречия установлены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D05030">
        <w:rPr>
          <w:rFonts w:ascii="Times New Roman" w:hAnsi="Times New Roman" w:cs="Times New Roman"/>
          <w:sz w:val="24"/>
          <w:szCs w:val="24"/>
        </w:rPr>
        <w:t xml:space="preserve">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proofErr w:type="gramStart"/>
      <w:r w:rsidRPr="00D05030">
        <w:rPr>
          <w:rFonts w:ascii="Times New Roman" w:hAnsi="Times New Roman" w:cs="Times New Roman"/>
          <w:sz w:val="24"/>
          <w:szCs w:val="24"/>
        </w:rPr>
        <w:t xml:space="preserve">2) совершения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D05030">
        <w:rPr>
          <w:rFonts w:ascii="Times New Roman" w:hAnsi="Times New Roman" w:cs="Times New Roman"/>
          <w:sz w:val="24"/>
          <w:szCs w:val="24"/>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не принял в пределах своих полномочий мер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w:t>
      </w:r>
      <w:r w:rsidR="002A3DB2" w:rsidRPr="00D05030">
        <w:rPr>
          <w:rFonts w:ascii="Times New Roman" w:hAnsi="Times New Roman" w:cs="Times New Roman"/>
          <w:sz w:val="24"/>
          <w:szCs w:val="24"/>
        </w:rPr>
        <w:t>1</w:t>
      </w:r>
      <w:r w:rsidRPr="00D05030">
        <w:rPr>
          <w:rFonts w:ascii="Times New Roman" w:hAnsi="Times New Roman" w:cs="Times New Roman"/>
          <w:sz w:val="24"/>
          <w:szCs w:val="24"/>
        </w:rPr>
        <w:t xml:space="preserve">. Срок, в течение которого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D2DA8" w:rsidRPr="00D05030" w:rsidRDefault="002A3DB2" w:rsidP="005D2DA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22</w:t>
      </w:r>
      <w:r w:rsidR="005D2DA8"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005D2DA8" w:rsidRPr="00D05030">
        <w:rPr>
          <w:rFonts w:ascii="Times New Roman" w:hAnsi="Times New Roman" w:cs="Times New Roman"/>
          <w:sz w:val="24"/>
          <w:szCs w:val="24"/>
        </w:rPr>
        <w:t>вправе отрешить от должности:</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proofErr w:type="gramStart"/>
      <w:r w:rsidRPr="00D05030">
        <w:rPr>
          <w:rFonts w:ascii="Times New Roman" w:hAnsi="Times New Roman" w:cs="Times New Roman"/>
          <w:sz w:val="24"/>
          <w:szCs w:val="24"/>
        </w:rPr>
        <w:t xml:space="preserve">1)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в течение одного месяца со дня вынесения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предупреждения, объявления выговора главе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соответствии с </w:t>
      </w:r>
      <w:hyperlink r:id="rId26" w:history="1">
        <w:r w:rsidRPr="00D05030">
          <w:rPr>
            <w:rFonts w:ascii="Times New Roman" w:hAnsi="Times New Roman" w:cs="Times New Roman"/>
            <w:sz w:val="24"/>
            <w:szCs w:val="24"/>
          </w:rPr>
          <w:t>частью 7 статьи 29</w:t>
        </w:r>
      </w:hyperlink>
      <w:r w:rsidRPr="00D05030">
        <w:rPr>
          <w:rFonts w:ascii="Times New Roman" w:hAnsi="Times New Roman"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proofErr w:type="gramStart"/>
      <w:r w:rsidRPr="00D05030">
        <w:rPr>
          <w:rFonts w:ascii="Times New Roman" w:hAnsi="Times New Roman" w:cs="Times New Roman"/>
          <w:sz w:val="24"/>
          <w:szCs w:val="24"/>
        </w:rPr>
        <w:t xml:space="preserve">2)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007527BB"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предусмотренных </w:t>
      </w:r>
      <w:hyperlink r:id="rId27" w:history="1">
        <w:r w:rsidRPr="00D05030">
          <w:rPr>
            <w:rFonts w:ascii="Times New Roman" w:hAnsi="Times New Roman" w:cs="Times New Roman"/>
            <w:sz w:val="24"/>
            <w:szCs w:val="24"/>
          </w:rPr>
          <w:t>частями 2</w:t>
        </w:r>
      </w:hyperlink>
      <w:r w:rsidRPr="00D05030">
        <w:rPr>
          <w:rFonts w:ascii="Times New Roman" w:hAnsi="Times New Roman" w:cs="Times New Roman"/>
          <w:sz w:val="24"/>
          <w:szCs w:val="24"/>
        </w:rPr>
        <w:t xml:space="preserve"> и </w:t>
      </w:r>
      <w:hyperlink r:id="rId28" w:history="1">
        <w:r w:rsidRPr="00D05030">
          <w:rPr>
            <w:rFonts w:ascii="Times New Roman" w:hAnsi="Times New Roman" w:cs="Times New Roman"/>
            <w:sz w:val="24"/>
            <w:szCs w:val="24"/>
          </w:rPr>
          <w:t>3 статьи 32</w:t>
        </w:r>
      </w:hyperlink>
      <w:r w:rsidRPr="00D05030">
        <w:rPr>
          <w:rFonts w:ascii="Times New Roman" w:hAnsi="Times New Roman" w:cs="Times New Roman"/>
          <w:sz w:val="24"/>
          <w:szCs w:val="24"/>
        </w:rPr>
        <w:t xml:space="preserve"> Федерального закона от 20.03.2025 № 33-ФЗ, а также по основанию, предусмотренному </w:t>
      </w:r>
      <w:hyperlink r:id="rId29" w:history="1">
        <w:r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Pr="00D05030">
          <w:rPr>
            <w:rFonts w:ascii="Times New Roman" w:hAnsi="Times New Roman" w:cs="Times New Roman"/>
            <w:sz w:val="24"/>
            <w:szCs w:val="24"/>
          </w:rPr>
          <w:t xml:space="preserve"> части 3</w:t>
        </w:r>
      </w:hyperlink>
      <w:r w:rsidRPr="00D05030">
        <w:rPr>
          <w:rFonts w:ascii="Times New Roman" w:hAnsi="Times New Roman" w:cs="Times New Roman"/>
          <w:sz w:val="24"/>
          <w:szCs w:val="24"/>
        </w:rPr>
        <w:t xml:space="preserve"> настоящей статьи, с учетом мнения Собрания депутатов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не ранее чем через один год со дня</w:t>
      </w:r>
      <w:proofErr w:type="gramEnd"/>
      <w:r w:rsidRPr="00D05030">
        <w:rPr>
          <w:rFonts w:ascii="Times New Roman" w:hAnsi="Times New Roman" w:cs="Times New Roman"/>
          <w:sz w:val="24"/>
          <w:szCs w:val="24"/>
        </w:rPr>
        <w:t xml:space="preserve"> вступления в должность главы </w:t>
      </w:r>
      <w:r w:rsidR="0042353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proofErr w:type="gramStart"/>
      <w:r w:rsidRPr="00D05030">
        <w:rPr>
          <w:rFonts w:ascii="Times New Roman" w:hAnsi="Times New Roman" w:cs="Times New Roman"/>
          <w:sz w:val="24"/>
          <w:szCs w:val="24"/>
        </w:rPr>
        <w:t xml:space="preserve">3)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 одному из оснований, предусмотренных </w:t>
      </w:r>
      <w:hyperlink r:id="rId30" w:history="1">
        <w:r w:rsidRPr="00D05030">
          <w:rPr>
            <w:rFonts w:ascii="Times New Roman" w:hAnsi="Times New Roman" w:cs="Times New Roman"/>
            <w:sz w:val="24"/>
            <w:szCs w:val="24"/>
          </w:rPr>
          <w:t>частью 3</w:t>
        </w:r>
      </w:hyperlink>
      <w:r w:rsidRPr="00D05030">
        <w:rPr>
          <w:rFonts w:ascii="Times New Roman" w:hAnsi="Times New Roman" w:cs="Times New Roman"/>
          <w:sz w:val="24"/>
          <w:szCs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два и более раза вносились в Собрание депутатов </w:t>
      </w:r>
      <w:r w:rsidR="0042353B" w:rsidRPr="00D05030">
        <w:rPr>
          <w:rFonts w:ascii="Times New Roman" w:hAnsi="Times New Roman" w:cs="Times New Roman"/>
          <w:sz w:val="24"/>
          <w:szCs w:val="24"/>
        </w:rPr>
        <w:lastRenderedPageBreak/>
        <w:t xml:space="preserve">муниципального района </w:t>
      </w:r>
      <w:r w:rsidRPr="00D05030">
        <w:rPr>
          <w:rFonts w:ascii="Times New Roman" w:hAnsi="Times New Roman" w:cs="Times New Roman"/>
          <w:sz w:val="24"/>
          <w:szCs w:val="24"/>
        </w:rPr>
        <w:t xml:space="preserve">и были отклонены Собранием депутатов </w:t>
      </w:r>
      <w:r w:rsidR="0042353B" w:rsidRPr="00D05030">
        <w:rPr>
          <w:rFonts w:ascii="Times New Roman" w:hAnsi="Times New Roman" w:cs="Times New Roman"/>
          <w:sz w:val="24"/>
          <w:szCs w:val="24"/>
        </w:rPr>
        <w:t>муниципального района</w:t>
      </w:r>
      <w:proofErr w:type="gramEnd"/>
      <w:r w:rsidRPr="00D05030">
        <w:rPr>
          <w:rFonts w:ascii="Times New Roman" w:hAnsi="Times New Roman" w:cs="Times New Roman"/>
          <w:sz w:val="24"/>
          <w:szCs w:val="24"/>
        </w:rPr>
        <w:t xml:space="preserve"> инициативы об удалении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отставку.</w:t>
      </w:r>
    </w:p>
    <w:p w:rsidR="005D2DA8" w:rsidRPr="00D05030" w:rsidRDefault="002A3DB2" w:rsidP="005D2DA8">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23</w:t>
      </w:r>
      <w:r w:rsidR="005D2DA8" w:rsidRPr="00D05030">
        <w:rPr>
          <w:rFonts w:ascii="Times New Roman" w:hAnsi="Times New Roman" w:cs="Times New Roman"/>
          <w:sz w:val="24"/>
          <w:szCs w:val="24"/>
        </w:rPr>
        <w:t xml:space="preserve">. Глава </w:t>
      </w:r>
      <w:r w:rsidR="0042353B" w:rsidRPr="00D05030">
        <w:rPr>
          <w:rFonts w:ascii="Times New Roman" w:hAnsi="Times New Roman" w:cs="Times New Roman"/>
          <w:sz w:val="24"/>
          <w:szCs w:val="24"/>
        </w:rPr>
        <w:t>муниципального района</w:t>
      </w:r>
      <w:r w:rsidR="005D2DA8" w:rsidRPr="00D05030">
        <w:rPr>
          <w:rFonts w:ascii="Times New Roman" w:hAnsi="Times New Roman" w:cs="Times New Roman"/>
          <w:sz w:val="24"/>
          <w:szCs w:val="24"/>
        </w:rPr>
        <w:t xml:space="preserve">, в отношении которого </w:t>
      </w:r>
      <w:r w:rsidR="0042353B" w:rsidRPr="00D05030">
        <w:rPr>
          <w:rFonts w:ascii="Times New Roman" w:hAnsi="Times New Roman" w:cs="Times New Roman"/>
          <w:sz w:val="24"/>
          <w:szCs w:val="24"/>
        </w:rPr>
        <w:t>Главой Республики Дагестан</w:t>
      </w:r>
      <w:r w:rsidR="005D2DA8" w:rsidRPr="00D05030">
        <w:rPr>
          <w:rFonts w:ascii="Times New Roman" w:hAnsi="Times New Roman"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Администрация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исполнительно-распорядительным органом местного самоуправления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Администрацию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возглавляет Глава </w:t>
      </w:r>
      <w:r w:rsidR="007120DE" w:rsidRPr="00D05030">
        <w:rPr>
          <w:rFonts w:ascii="Times New Roman" w:eastAsia="Times New Roman" w:hAnsi="Times New Roman" w:cs="Times New Roman"/>
          <w:sz w:val="24"/>
          <w:szCs w:val="24"/>
          <w:lang w:eastAsia="ru-RU"/>
        </w:rPr>
        <w:t xml:space="preserve">муниципального района </w:t>
      </w:r>
      <w:r w:rsidR="00604977" w:rsidRPr="00D05030">
        <w:rPr>
          <w:rFonts w:ascii="Times New Roman" w:eastAsia="Times New Roman" w:hAnsi="Times New Roman" w:cs="Times New Roman"/>
          <w:sz w:val="24"/>
          <w:szCs w:val="24"/>
          <w:lang w:eastAsia="ru-RU"/>
        </w:rPr>
        <w:t>на принципах единоначалия.</w:t>
      </w:r>
      <w:r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К полномочиям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относятся: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осуществление организационно-распорядительных полномочий по вопросам местного значения в соответствии с законодательством Российской Федерации 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решениями Собрания депутатов</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обеспечение исполнения полномочий органами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решению вопросов местного значения в соответствии с федеральными законами,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и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0146BD"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осуществления полномочий</w:t>
      </w:r>
      <w:r w:rsidR="00A85552" w:rsidRPr="00D05030">
        <w:rPr>
          <w:rFonts w:ascii="Times New Roman" w:eastAsia="Times New Roman" w:hAnsi="Times New Roman" w:cs="Times New Roman"/>
          <w:sz w:val="24"/>
          <w:szCs w:val="24"/>
          <w:lang w:eastAsia="ru-RU"/>
        </w:rPr>
        <w:t xml:space="preserve"> собственника муниципального имущества </w:t>
      </w:r>
      <w:r w:rsidR="000301E5"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порядке, установленном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контроль владения, пользования и распоряжения муниципальным имуществом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организация и осуществление муниципального контроля на территории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организация и осуществление регионального государственного контроля (надзора), </w:t>
      </w:r>
      <w:proofErr w:type="gramStart"/>
      <w:r w:rsidRPr="00D05030">
        <w:rPr>
          <w:rFonts w:ascii="Times New Roman" w:eastAsia="Times New Roman" w:hAnsi="Times New Roman" w:cs="Times New Roman"/>
          <w:sz w:val="24"/>
          <w:szCs w:val="24"/>
          <w:lang w:eastAsia="ru-RU"/>
        </w:rPr>
        <w:t>полномочиями</w:t>
      </w:r>
      <w:proofErr w:type="gramEnd"/>
      <w:r w:rsidRPr="00D05030">
        <w:rPr>
          <w:rFonts w:ascii="Times New Roman" w:eastAsia="Times New Roman" w:hAnsi="Times New Roman" w:cs="Times New Roman"/>
          <w:sz w:val="24"/>
          <w:szCs w:val="24"/>
          <w:lang w:eastAsia="ru-RU"/>
        </w:rPr>
        <w:t xml:space="preserve"> по осуществлению которого наделены органы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разработка административных регламентов осуществления муниципального контроля в соответствующих сферах деятельности;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осуществление отдельных государственных полномочий, переданных органам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осуществление функций эмитента ценных бумаг</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 иные полномочия, предусмотренные федеральным законодательством, законами и иными нормативными правовыми актами </w:t>
      </w:r>
      <w:r w:rsidR="007120DE" w:rsidRPr="00D05030">
        <w:rPr>
          <w:rFonts w:ascii="Times New Roman" w:eastAsia="Times New Roman" w:hAnsi="Times New Roman" w:cs="Times New Roman"/>
          <w:sz w:val="24"/>
          <w:szCs w:val="24"/>
          <w:lang w:eastAsia="ru-RU"/>
        </w:rPr>
        <w:t>Республики Дагестан</w:t>
      </w:r>
      <w:r w:rsidR="00604977"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и принимаемыми в соответствии с ними муниципальными правовыми актами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lastRenderedPageBreak/>
        <w:t xml:space="preserve">Статья </w:t>
      </w:r>
      <w:r w:rsidR="00D93A9D">
        <w:rPr>
          <w:rFonts w:ascii="Times New Roman" w:eastAsia="Times New Roman" w:hAnsi="Times New Roman" w:cs="Times New Roman"/>
          <w:b/>
          <w:sz w:val="24"/>
          <w:szCs w:val="24"/>
          <w:lang w:eastAsia="ru-RU"/>
        </w:rPr>
        <w:t>30</w:t>
      </w:r>
      <w:r w:rsidRPr="00D05030">
        <w:rPr>
          <w:rFonts w:ascii="Times New Roman" w:eastAsia="Times New Roman" w:hAnsi="Times New Roman" w:cs="Times New Roman"/>
          <w:b/>
          <w:sz w:val="24"/>
          <w:szCs w:val="24"/>
          <w:lang w:eastAsia="ru-RU"/>
        </w:rPr>
        <w:t xml:space="preserve">. Структура </w:t>
      </w:r>
      <w:r w:rsidR="009D7B8C" w:rsidRPr="00D05030">
        <w:rPr>
          <w:rFonts w:ascii="Times New Roman" w:eastAsia="Times New Roman" w:hAnsi="Times New Roman" w:cs="Times New Roman"/>
          <w:b/>
          <w:sz w:val="24"/>
          <w:szCs w:val="24"/>
          <w:lang w:eastAsia="ru-RU"/>
        </w:rPr>
        <w:t>а</w:t>
      </w:r>
      <w:r w:rsidRPr="00D05030">
        <w:rPr>
          <w:rFonts w:ascii="Times New Roman" w:eastAsia="Times New Roman" w:hAnsi="Times New Roman" w:cs="Times New Roman"/>
          <w:b/>
          <w:sz w:val="24"/>
          <w:szCs w:val="24"/>
          <w:lang w:eastAsia="ru-RU"/>
        </w:rPr>
        <w:t xml:space="preserve">дминистрации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утверждается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структуру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входят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Штатное расписание, структура органов и аппарата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устанавливаются Главой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самостоятельно.</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могут наделяться правами юридического лица на основании решения Собрания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учреждении соответствующего органа и утверждении положения об указанном органе, принимаемого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иных случаях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осуществляют свою деятельность на основании положений об указанных органах, утверждаемых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могут создаваться консультативно-общественные, научно-методические, экспертные советы и иные совещательные органы.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Контрольно-счетная палата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входит в структуру органов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является контрольно-счетным органом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подотчетна Собранию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Структура и штатная численность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утверждаются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w:t>
      </w:r>
      <w:proofErr w:type="gramStart"/>
      <w:r w:rsidRPr="00D05030">
        <w:rPr>
          <w:rFonts w:ascii="Times New Roman" w:eastAsia="Times New Roman" w:hAnsi="Times New Roman" w:cs="Times New Roman"/>
          <w:sz w:val="24"/>
          <w:szCs w:val="24"/>
          <w:lang w:eastAsia="ru-RU"/>
        </w:rPr>
        <w:t xml:space="preserve">Правовое регулирование организации и деятельности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Федеральным </w:t>
      </w:r>
      <w:hyperlink r:id="rId31"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w:t>
      </w:r>
      <w:r w:rsidR="001F1ADB" w:rsidRPr="00D05030">
        <w:rPr>
          <w:rFonts w:ascii="Times New Roman" w:eastAsia="Times New Roman" w:hAnsi="Times New Roman" w:cs="Times New Roman"/>
          <w:sz w:val="24"/>
          <w:szCs w:val="24"/>
          <w:lang w:eastAsia="ru-RU"/>
        </w:rPr>
        <w:t>20</w:t>
      </w:r>
      <w:r w:rsidR="0055655A" w:rsidRPr="00D05030">
        <w:rPr>
          <w:rFonts w:ascii="Times New Roman" w:eastAsia="Times New Roman" w:hAnsi="Times New Roman" w:cs="Times New Roman"/>
          <w:sz w:val="24"/>
          <w:szCs w:val="24"/>
          <w:lang w:eastAsia="ru-RU"/>
        </w:rPr>
        <w:t>.</w:t>
      </w:r>
      <w:r w:rsidR="001F1ADB" w:rsidRPr="00D05030">
        <w:rPr>
          <w:rFonts w:ascii="Times New Roman" w:eastAsia="Times New Roman" w:hAnsi="Times New Roman" w:cs="Times New Roman"/>
          <w:sz w:val="24"/>
          <w:szCs w:val="24"/>
          <w:lang w:eastAsia="ru-RU"/>
        </w:rPr>
        <w:t>03</w:t>
      </w:r>
      <w:r w:rsidR="0055655A"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20</w:t>
      </w:r>
      <w:r w:rsidR="001F1ADB" w:rsidRPr="00D05030">
        <w:rPr>
          <w:rFonts w:ascii="Times New Roman" w:eastAsia="Times New Roman" w:hAnsi="Times New Roman" w:cs="Times New Roman"/>
          <w:sz w:val="24"/>
          <w:szCs w:val="24"/>
          <w:lang w:eastAsia="ru-RU"/>
        </w:rPr>
        <w:t>25</w:t>
      </w:r>
      <w:r w:rsidRPr="00D05030">
        <w:rPr>
          <w:rFonts w:ascii="Times New Roman" w:eastAsia="Times New Roman" w:hAnsi="Times New Roman" w:cs="Times New Roman"/>
          <w:sz w:val="24"/>
          <w:szCs w:val="24"/>
          <w:lang w:eastAsia="ru-RU"/>
        </w:rPr>
        <w:t xml:space="preserve">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w:t>
      </w:r>
      <w:r w:rsidR="001F1ADB" w:rsidRPr="00D05030">
        <w:rPr>
          <w:rFonts w:ascii="Times New Roman" w:eastAsia="Times New Roman" w:hAnsi="Times New Roman" w:cs="Times New Roman"/>
          <w:sz w:val="24"/>
          <w:szCs w:val="24"/>
          <w:lang w:eastAsia="ru-RU"/>
        </w:rPr>
        <w:t>33</w:t>
      </w:r>
      <w:r w:rsidRPr="00D05030">
        <w:rPr>
          <w:rFonts w:ascii="Times New Roman" w:eastAsia="Times New Roman" w:hAnsi="Times New Roman" w:cs="Times New Roman"/>
          <w:sz w:val="24"/>
          <w:szCs w:val="24"/>
          <w:lang w:eastAsia="ru-RU"/>
        </w:rPr>
        <w:t xml:space="preserve">-ФЗ, Бюджетным </w:t>
      </w:r>
      <w:hyperlink r:id="rId32"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Федеральным </w:t>
      </w:r>
      <w:hyperlink r:id="rId33"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7 февраля 2011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6-ФЗ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34"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roofErr w:type="gramEnd"/>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2279CF"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МУНИЦИПАЛЬНАЯ СЛУЖБА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Муниципальная служба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sidR="00604977"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муниципальными правовыми актами </w:t>
      </w:r>
      <w:r w:rsidR="000301E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5"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2 марта 2007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25-ФЗ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 муниципальной службе в Российской Федерации</w:t>
      </w:r>
      <w:r w:rsidR="003C4FFF" w:rsidRPr="00D05030">
        <w:rPr>
          <w:rFonts w:ascii="Times New Roman" w:eastAsia="Times New Roman" w:hAnsi="Times New Roman" w:cs="Times New Roman"/>
          <w:sz w:val="24"/>
          <w:szCs w:val="24"/>
          <w:lang w:eastAsia="ru-RU"/>
        </w:rPr>
        <w:t>»</w:t>
      </w:r>
      <w:r w:rsidR="00C35EA0" w:rsidRPr="00D05030">
        <w:rPr>
          <w:rFonts w:ascii="Times New Roman" w:eastAsia="Times New Roman" w:hAnsi="Times New Roman" w:cs="Times New Roman"/>
          <w:sz w:val="24"/>
          <w:szCs w:val="24"/>
          <w:lang w:eastAsia="ru-RU"/>
        </w:rPr>
        <w:t xml:space="preserve"> (далее - Федеральный закон от 2 марта 2007 года № 25-ФЗ)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Для обеспечения правовой и социальной защищенности муниципальным служащим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предоставляются гарантии в соответствии с Федеральным </w:t>
      </w:r>
      <w:hyperlink r:id="rId36" w:history="1">
        <w:r w:rsidRPr="00D05030">
          <w:rPr>
            <w:rFonts w:ascii="Times New Roman" w:eastAsia="Times New Roman" w:hAnsi="Times New Roman" w:cs="Times New Roman"/>
            <w:sz w:val="24"/>
            <w:szCs w:val="24"/>
            <w:lang w:eastAsia="ru-RU"/>
          </w:rPr>
          <w:t>законом</w:t>
        </w:r>
      </w:hyperlink>
      <w:r w:rsidR="00C35EA0" w:rsidRPr="00D05030">
        <w:rPr>
          <w:rFonts w:ascii="Times New Roman" w:eastAsia="Times New Roman" w:hAnsi="Times New Roman" w:cs="Times New Roman"/>
          <w:sz w:val="24"/>
          <w:szCs w:val="24"/>
          <w:lang w:eastAsia="ru-RU"/>
        </w:rPr>
        <w:t xml:space="preserve"> от 2 марта 2007 года № 25-ФЗ</w:t>
      </w:r>
      <w:r w:rsidRPr="00D05030">
        <w:rPr>
          <w:rFonts w:ascii="Times New Roman" w:eastAsia="Times New Roman" w:hAnsi="Times New Roman" w:cs="Times New Roman"/>
          <w:sz w:val="24"/>
          <w:szCs w:val="24"/>
          <w:lang w:eastAsia="ru-RU"/>
        </w:rPr>
        <w:t>, а также дополнительная гарантия в виде выплаты на санаторно-курортное лечение в порядке, установленном муниципальными правовыми актами.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830D86"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МУНИЦИПАЛЬНЫЕ ПРАВОВЫЕ АКТЫ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xml:space="preserve">. Система муниципальных правовых актов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По вопросам местного значения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по вопросам осуществления отдельных государственных полномочий, переданных органам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2279CF"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население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непосредственно, органы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должностные лица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принимают (издают) муниципальные правовые акты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систему муниципальных правовых актов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входят: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5271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правовые акты, принятые на местном референдуме</w:t>
      </w:r>
      <w:r w:rsidR="0045271C" w:rsidRPr="00D05030">
        <w:rPr>
          <w:rFonts w:ascii="Times New Roman" w:eastAsia="Times New Roman" w:hAnsi="Times New Roman" w:cs="Times New Roman"/>
          <w:sz w:val="24"/>
          <w:szCs w:val="24"/>
          <w:lang w:eastAsia="ru-RU"/>
        </w:rPr>
        <w:t>, сходе граждан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решения Собрания депутатов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постановления и распоряжения Главы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постановления и распоряжения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952431"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45271C" w:rsidRPr="00D05030">
        <w:rPr>
          <w:rFonts w:ascii="Times New Roman" w:eastAsia="Times New Roman" w:hAnsi="Times New Roman" w:cs="Times New Roman"/>
          <w:sz w:val="24"/>
          <w:szCs w:val="24"/>
          <w:lang w:eastAsia="ru-RU"/>
        </w:rPr>
        <w:t>правовые акты иных органов местного самоуправления и должностных лиц местного</w:t>
      </w:r>
      <w:r w:rsidR="002279CF" w:rsidRPr="00D05030">
        <w:rPr>
          <w:rFonts w:ascii="Times New Roman" w:hAnsi="Times New Roman" w:cs="Times New Roman"/>
          <w:sz w:val="24"/>
          <w:szCs w:val="24"/>
        </w:rPr>
        <w:t xml:space="preserve"> </w:t>
      </w:r>
      <w:r w:rsidR="002279CF" w:rsidRPr="00D05030">
        <w:rPr>
          <w:rFonts w:ascii="Times New Roman" w:eastAsia="Times New Roman" w:hAnsi="Times New Roman" w:cs="Times New Roman"/>
          <w:sz w:val="24"/>
          <w:szCs w:val="24"/>
          <w:lang w:eastAsia="ru-RU"/>
        </w:rPr>
        <w:t>самоуправления</w:t>
      </w:r>
      <w:r w:rsidR="0045271C" w:rsidRPr="00D05030">
        <w:rPr>
          <w:rFonts w:ascii="Times New Roman" w:eastAsia="Times New Roman" w:hAnsi="Times New Roman" w:cs="Times New Roman"/>
          <w:sz w:val="24"/>
          <w:szCs w:val="24"/>
          <w:lang w:eastAsia="ru-RU"/>
        </w:rPr>
        <w:t>, предусмотренных настоящим Уставом.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Устав </w:t>
      </w:r>
      <w:r w:rsidR="00B343E9" w:rsidRPr="00D05030">
        <w:rPr>
          <w:rFonts w:ascii="Times New Roman" w:eastAsia="Times New Roman" w:hAnsi="Times New Roman" w:cs="Times New Roman"/>
          <w:sz w:val="24"/>
          <w:szCs w:val="24"/>
          <w:lang w:eastAsia="ru-RU"/>
        </w:rPr>
        <w:t>муниципального района</w:t>
      </w:r>
      <w:r w:rsidR="002279CF"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и оформленные в виде правовых актов решения, принятые на местном референдуме,</w:t>
      </w:r>
      <w:r w:rsidR="00B343E9" w:rsidRPr="00D05030">
        <w:rPr>
          <w:rFonts w:ascii="Times New Roman" w:eastAsia="Times New Roman" w:hAnsi="Times New Roman" w:cs="Times New Roman"/>
          <w:sz w:val="24"/>
          <w:szCs w:val="24"/>
          <w:lang w:eastAsia="ru-RU"/>
        </w:rPr>
        <w:t xml:space="preserve"> сходе граждан</w:t>
      </w:r>
      <w:r w:rsidRPr="00D05030">
        <w:rPr>
          <w:rFonts w:ascii="Times New Roman" w:eastAsia="Times New Roman" w:hAnsi="Times New Roman" w:cs="Times New Roman"/>
          <w:sz w:val="24"/>
          <w:szCs w:val="24"/>
          <w:lang w:eastAsia="ru-RU"/>
        </w:rPr>
        <w:t xml:space="preserve"> являются актами высшей юридической силы в систе</w:t>
      </w:r>
      <w:r w:rsidR="00B343E9" w:rsidRPr="00D05030">
        <w:rPr>
          <w:rFonts w:ascii="Times New Roman" w:eastAsia="Times New Roman" w:hAnsi="Times New Roman" w:cs="Times New Roman"/>
          <w:sz w:val="24"/>
          <w:szCs w:val="24"/>
          <w:lang w:eastAsia="ru-RU"/>
        </w:rPr>
        <w:t>ме муниципальных правовых актов</w:t>
      </w:r>
      <w:r w:rsidRPr="00D05030">
        <w:rPr>
          <w:rFonts w:ascii="Times New Roman" w:eastAsia="Times New Roman" w:hAnsi="Times New Roman" w:cs="Times New Roman"/>
          <w:sz w:val="24"/>
          <w:szCs w:val="24"/>
          <w:lang w:eastAsia="ru-RU"/>
        </w:rPr>
        <w:t xml:space="preserve">, имеют прямое действие и применяются на всей территории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D05030">
        <w:rPr>
          <w:rFonts w:ascii="Times New Roman" w:eastAsia="Times New Roman" w:hAnsi="Times New Roman" w:cs="Times New Roman"/>
          <w:sz w:val="24"/>
          <w:szCs w:val="24"/>
          <w:lang w:eastAsia="ru-RU"/>
        </w:rPr>
        <w:t>с</w:t>
      </w:r>
      <w:r w:rsidR="00B343E9" w:rsidRPr="00D05030">
        <w:rPr>
          <w:rFonts w:ascii="Times New Roman" w:eastAsia="Times New Roman" w:hAnsi="Times New Roman" w:cs="Times New Roman"/>
          <w:sz w:val="24"/>
          <w:szCs w:val="24"/>
          <w:lang w:eastAsia="ru-RU"/>
        </w:rPr>
        <w:t>тном референдуме, сход</w:t>
      </w:r>
      <w:r w:rsidR="0045271C" w:rsidRPr="00D05030">
        <w:rPr>
          <w:rFonts w:ascii="Times New Roman" w:eastAsia="Times New Roman" w:hAnsi="Times New Roman" w:cs="Times New Roman"/>
          <w:sz w:val="24"/>
          <w:szCs w:val="24"/>
          <w:lang w:eastAsia="ru-RU"/>
        </w:rPr>
        <w:t>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Порядок подготовки и принятия муниципальных правовых актов </w:t>
      </w:r>
      <w:r w:rsidR="002279CF" w:rsidRPr="00D05030">
        <w:rPr>
          <w:rFonts w:ascii="Times New Roman" w:eastAsia="Times New Roman" w:hAnsi="Times New Roman" w:cs="Times New Roman"/>
          <w:b/>
          <w:sz w:val="24"/>
          <w:szCs w:val="24"/>
          <w:lang w:eastAsia="ru-RU"/>
        </w:rPr>
        <w:t>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45271C">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lastRenderedPageBreak/>
        <w:t xml:space="preserve">1. Порядок внесения проектов муниципальных правовых актов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перечень и форма прилагаемых к ним документов устанавливаются решениями Собрания депутатов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901BE">
        <w:rPr>
          <w:rFonts w:ascii="Times New Roman" w:eastAsia="Times New Roman" w:hAnsi="Times New Roman" w:cs="Times New Roman"/>
          <w:sz w:val="24"/>
          <w:szCs w:val="24"/>
          <w:lang w:eastAsia="ru-RU"/>
        </w:rPr>
        <w:t>муниципального района</w:t>
      </w:r>
      <w:r w:rsidR="0045271C" w:rsidRPr="00D05030">
        <w:rPr>
          <w:rFonts w:ascii="Times New Roman" w:eastAsia="Times New Roman" w:hAnsi="Times New Roman" w:cs="Times New Roman"/>
          <w:sz w:val="24"/>
          <w:szCs w:val="24"/>
          <w:lang w:eastAsia="ru-RU"/>
        </w:rPr>
        <w:t>,</w:t>
      </w:r>
      <w:r w:rsidR="0045271C" w:rsidRPr="00D05030">
        <w:rPr>
          <w:rFonts w:ascii="Times New Roman" w:hAnsi="Times New Roman" w:cs="Times New Roman"/>
          <w:sz w:val="24"/>
          <w:szCs w:val="24"/>
        </w:rPr>
        <w:t xml:space="preserve"> на рассмотрение которых вносятся указанные проекты.</w:t>
      </w:r>
    </w:p>
    <w:p w:rsidR="00BF5395" w:rsidRPr="00D05030" w:rsidRDefault="00475C3B" w:rsidP="00BF539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2</w:t>
      </w:r>
      <w:r w:rsidR="008606EC" w:rsidRPr="00D05030">
        <w:rPr>
          <w:rFonts w:ascii="Times New Roman" w:eastAsia="Times New Roman" w:hAnsi="Times New Roman" w:cs="Times New Roman"/>
          <w:sz w:val="24"/>
          <w:szCs w:val="24"/>
          <w:lang w:eastAsia="ru-RU"/>
        </w:rPr>
        <w:t xml:space="preserve">. </w:t>
      </w:r>
      <w:proofErr w:type="gramStart"/>
      <w:r w:rsidR="00BF5395" w:rsidRPr="00D05030">
        <w:rPr>
          <w:rFonts w:ascii="Times New Roman" w:hAnsi="Times New Roman" w:cs="Times New Roman"/>
          <w:sz w:val="24"/>
          <w:szCs w:val="24"/>
        </w:rPr>
        <w:t>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w:t>
      </w:r>
      <w:proofErr w:type="gramEnd"/>
      <w:r w:rsidR="00BF5395" w:rsidRPr="00D05030">
        <w:rPr>
          <w:rFonts w:ascii="Times New Roman" w:hAnsi="Times New Roman" w:cs="Times New Roman"/>
          <w:sz w:val="24"/>
          <w:szCs w:val="24"/>
        </w:rPr>
        <w:t xml:space="preserve"> самоуправления соответствующих муниципальных образований, в порядке, установленном муниципальными правовыми актами в соответствии с законом </w:t>
      </w:r>
      <w:r w:rsidR="00BF5395" w:rsidRPr="00D05030">
        <w:rPr>
          <w:rFonts w:ascii="Times New Roman" w:eastAsia="Times New Roman" w:hAnsi="Times New Roman" w:cs="Times New Roman"/>
          <w:sz w:val="24"/>
          <w:szCs w:val="24"/>
          <w:lang w:eastAsia="ru-RU"/>
        </w:rPr>
        <w:t>Республики Дагестан</w:t>
      </w:r>
      <w:r w:rsidR="00BF5395" w:rsidRPr="00D05030">
        <w:rPr>
          <w:rFonts w:ascii="Times New Roman" w:hAnsi="Times New Roman" w:cs="Times New Roman"/>
          <w:sz w:val="24"/>
          <w:szCs w:val="24"/>
        </w:rPr>
        <w:t>, за исключением:</w:t>
      </w:r>
    </w:p>
    <w:p w:rsidR="00A85552" w:rsidRPr="00D05030" w:rsidRDefault="00475C3B" w:rsidP="00BF539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1)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устанавливающих, изменяющих, приостанавливающих, отменяющих местные налоги и сборы;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регулирующих бюджетные правоотношения;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75C3B" w:rsidRPr="00D05030" w:rsidRDefault="00475C3B" w:rsidP="00475C3B">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7"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Вступление в силу муниципальных правовых актов</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w:t>
      </w:r>
      <w:r w:rsidR="00021836" w:rsidRPr="00D05030">
        <w:rPr>
          <w:rFonts w:ascii="Times New Roman" w:eastAsia="Times New Roman" w:hAnsi="Times New Roman" w:cs="Times New Roman"/>
          <w:b/>
          <w:sz w:val="24"/>
          <w:szCs w:val="24"/>
          <w:lang w:eastAsia="ru-RU"/>
        </w:rPr>
        <w:t>Обнародование</w:t>
      </w:r>
      <w:r w:rsidRPr="00D05030">
        <w:rPr>
          <w:rFonts w:ascii="Times New Roman" w:eastAsia="Times New Roman" w:hAnsi="Times New Roman" w:cs="Times New Roman"/>
          <w:b/>
          <w:sz w:val="24"/>
          <w:szCs w:val="24"/>
          <w:lang w:eastAsia="ru-RU"/>
        </w:rPr>
        <w:t xml:space="preserve"> муниципальных правовых актов</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lastRenderedPageBreak/>
        <w:t xml:space="preserve">1. </w:t>
      </w:r>
      <w:r w:rsidRPr="00D05030">
        <w:rPr>
          <w:rFonts w:ascii="Times New Roman" w:hAnsi="Times New Roman" w:cs="Times New Roman"/>
          <w:sz w:val="24"/>
          <w:szCs w:val="24"/>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Под обнародование</w:t>
      </w:r>
      <w:r w:rsidR="00021836" w:rsidRPr="00D05030">
        <w:rPr>
          <w:rFonts w:ascii="Times New Roman" w:eastAsia="Times New Roman" w:hAnsi="Times New Roman" w:cs="Times New Roman"/>
          <w:sz w:val="24"/>
          <w:szCs w:val="24"/>
          <w:lang w:eastAsia="ru-RU"/>
        </w:rPr>
        <w:t>м муниципального правового акта</w:t>
      </w:r>
      <w:r w:rsidRPr="00D05030">
        <w:rPr>
          <w:rFonts w:ascii="Times New Roman" w:eastAsia="Times New Roman" w:hAnsi="Times New Roman" w:cs="Times New Roman"/>
          <w:sz w:val="24"/>
          <w:szCs w:val="24"/>
          <w:lang w:eastAsia="ru-RU"/>
        </w:rPr>
        <w:t xml:space="preserve"> понима</w:t>
      </w:r>
      <w:r w:rsidR="00021836" w:rsidRPr="00D05030">
        <w:rPr>
          <w:rFonts w:ascii="Times New Roman" w:eastAsia="Times New Roman" w:hAnsi="Times New Roman" w:cs="Times New Roman"/>
          <w:sz w:val="24"/>
          <w:szCs w:val="24"/>
          <w:lang w:eastAsia="ru-RU"/>
        </w:rPr>
        <w:t>ю</w:t>
      </w:r>
      <w:r w:rsidRPr="00D05030">
        <w:rPr>
          <w:rFonts w:ascii="Times New Roman" w:eastAsia="Times New Roman" w:hAnsi="Times New Roman" w:cs="Times New Roman"/>
          <w:sz w:val="24"/>
          <w:szCs w:val="24"/>
          <w:lang w:eastAsia="ru-RU"/>
        </w:rPr>
        <w:t>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официальное опубликование муниципального правового 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w:t>
      </w:r>
      <w:proofErr w:type="gramStart"/>
      <w:r w:rsidRPr="00D05030">
        <w:rPr>
          <w:rFonts w:ascii="Times New Roman" w:eastAsia="Times New Roman" w:hAnsi="Times New Roman" w:cs="Times New Roman"/>
          <w:sz w:val="24"/>
          <w:szCs w:val="24"/>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3C4FFF"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Вести Хасавюртовского района</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являющейся официальным периодическим изданием Собрания депутатов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первое размещение его полного текста в сетевом издании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по адресу: </w:t>
      </w:r>
      <w:r w:rsidR="00364A2E" w:rsidRPr="00364A2E">
        <w:rPr>
          <w:rFonts w:ascii="Times New Roman" w:eastAsia="Times New Roman" w:hAnsi="Times New Roman" w:cs="Times New Roman"/>
          <w:sz w:val="24"/>
          <w:szCs w:val="24"/>
          <w:lang w:eastAsia="ru-RU"/>
        </w:rPr>
        <w:t>http://</w:t>
      </w:r>
      <w:r w:rsidR="00364A2E" w:rsidRPr="00364A2E">
        <w:rPr>
          <w:sz w:val="28"/>
          <w:szCs w:val="28"/>
        </w:rPr>
        <w:t xml:space="preserve"> </w:t>
      </w:r>
      <w:proofErr w:type="spellStart"/>
      <w:r w:rsidR="00364A2E">
        <w:rPr>
          <w:rFonts w:ascii="Times New Roman" w:hAnsi="Times New Roman" w:cs="Times New Roman"/>
          <w:sz w:val="24"/>
          <w:szCs w:val="24"/>
        </w:rPr>
        <w:t>www.khasrayon.ru</w:t>
      </w:r>
      <w:proofErr w:type="spellEnd"/>
      <w:r w:rsidR="00364A2E">
        <w:rPr>
          <w:rFonts w:ascii="Times New Roman" w:hAnsi="Times New Roman" w:cs="Times New Roman"/>
          <w:sz w:val="24"/>
          <w:szCs w:val="24"/>
        </w:rPr>
        <w:t>/</w:t>
      </w:r>
      <w:r w:rsidR="001D195B"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 xml:space="preserve"> - </w:t>
      </w:r>
      <w:r w:rsidR="00364A2E" w:rsidRPr="00364A2E">
        <w:rPr>
          <w:rFonts w:ascii="Times New Roman" w:eastAsia="Times New Roman" w:hAnsi="Times New Roman" w:cs="Times New Roman"/>
          <w:sz w:val="24"/>
          <w:szCs w:val="24"/>
          <w:lang w:eastAsia="ru-RU"/>
        </w:rPr>
        <w:t>2642559/NIC-D</w:t>
      </w:r>
      <w:r w:rsidRPr="00D05030">
        <w:rPr>
          <w:rFonts w:ascii="Times New Roman" w:eastAsia="Times New Roman" w:hAnsi="Times New Roman" w:cs="Times New Roman"/>
          <w:sz w:val="24"/>
          <w:szCs w:val="24"/>
          <w:lang w:eastAsia="ru-RU"/>
        </w:rPr>
        <w:t xml:space="preserve">  от </w:t>
      </w:r>
      <w:r w:rsidR="00364A2E">
        <w:rPr>
          <w:rFonts w:ascii="Times New Roman" w:eastAsia="Times New Roman" w:hAnsi="Times New Roman" w:cs="Times New Roman"/>
          <w:sz w:val="24"/>
          <w:szCs w:val="24"/>
          <w:lang w:eastAsia="ru-RU"/>
        </w:rPr>
        <w:t>10.10.2016</w:t>
      </w:r>
      <w:r w:rsidRPr="00D05030">
        <w:rPr>
          <w:rFonts w:ascii="Times New Roman" w:eastAsia="Times New Roman" w:hAnsi="Times New Roman" w:cs="Times New Roman"/>
          <w:sz w:val="24"/>
          <w:szCs w:val="24"/>
          <w:lang w:eastAsia="ru-RU"/>
        </w:rPr>
        <w:t>г</w:t>
      </w:r>
      <w:proofErr w:type="gramEnd"/>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 случае</w:t>
      </w:r>
      <w:proofErr w:type="gramStart"/>
      <w:r w:rsidRPr="00D05030">
        <w:rPr>
          <w:rFonts w:ascii="Times New Roman" w:eastAsia="Times New Roman" w:hAnsi="Times New Roman" w:cs="Times New Roman"/>
          <w:sz w:val="24"/>
          <w:szCs w:val="24"/>
          <w:lang w:eastAsia="ru-RU"/>
        </w:rPr>
        <w:t>,</w:t>
      </w:r>
      <w:proofErr w:type="gramEnd"/>
      <w:r w:rsidRPr="00D05030">
        <w:rPr>
          <w:rFonts w:ascii="Times New Roman" w:eastAsia="Times New Roman" w:hAnsi="Times New Roman" w:cs="Times New Roman"/>
          <w:sz w:val="24"/>
          <w:szCs w:val="24"/>
          <w:lang w:eastAsia="ru-RU"/>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38"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9 февраля 2009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8-ФЗ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обеспечивается создание одного или нескольких пунктов подключения к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в </w:t>
      </w:r>
      <w:proofErr w:type="gramStart"/>
      <w:r w:rsidRPr="00D05030">
        <w:rPr>
          <w:rFonts w:ascii="Times New Roman" w:eastAsia="Times New Roman" w:hAnsi="Times New Roman" w:cs="Times New Roman"/>
          <w:sz w:val="24"/>
          <w:szCs w:val="24"/>
          <w:lang w:eastAsia="ru-RU"/>
        </w:rPr>
        <w:t>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roofErr w:type="gramEnd"/>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6. </w:t>
      </w:r>
      <w:proofErr w:type="gramStart"/>
      <w:r w:rsidRPr="00D05030">
        <w:rPr>
          <w:rFonts w:ascii="Times New Roman" w:hAnsi="Times New Roman" w:cs="Times New Roman"/>
          <w:sz w:val="24"/>
          <w:szCs w:val="24"/>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roofErr w:type="gramEnd"/>
    </w:p>
    <w:p w:rsidR="006A3FF4" w:rsidRPr="00D05030" w:rsidRDefault="006A3FF4" w:rsidP="006A3FF4">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A3FF4" w:rsidRPr="00D05030" w:rsidRDefault="006A3FF4" w:rsidP="006A3FF4">
      <w:pPr>
        <w:pStyle w:val="af"/>
        <w:ind w:firstLine="709"/>
        <w:jc w:val="both"/>
        <w:rPr>
          <w:rFonts w:ascii="Times New Roman" w:hAnsi="Times New Roman"/>
          <w:b/>
          <w:bCs/>
          <w:sz w:val="24"/>
          <w:szCs w:val="24"/>
        </w:rPr>
      </w:pPr>
      <w:r w:rsidRPr="00D05030">
        <w:rPr>
          <w:rFonts w:ascii="Times New Roman" w:hAnsi="Times New Roman"/>
          <w:bCs/>
          <w:color w:val="000000"/>
          <w:sz w:val="24"/>
          <w:szCs w:val="24"/>
        </w:rPr>
        <w:lastRenderedPageBreak/>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71FCE"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7</w:t>
      </w:r>
      <w:r w:rsidR="00A85552" w:rsidRPr="00D05030">
        <w:rPr>
          <w:rFonts w:ascii="Times New Roman" w:eastAsia="Times New Roman" w:hAnsi="Times New Roman" w:cs="Times New Roman"/>
          <w:b/>
          <w:sz w:val="24"/>
          <w:szCs w:val="24"/>
          <w:lang w:eastAsia="ru-RU"/>
        </w:rPr>
        <w:t>. Отмена муниципальных правовых актов и приостановление их действия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proofErr w:type="gramStart"/>
      <w:r w:rsidRPr="00D05030">
        <w:rPr>
          <w:rFonts w:ascii="Times New Roman" w:eastAsia="Times New Roman" w:hAnsi="Times New Roman" w:cs="Times New Roman"/>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05030">
        <w:rPr>
          <w:rFonts w:ascii="Times New Roman" w:eastAsia="Times New Roman" w:hAnsi="Times New Roman" w:cs="Times New Roman"/>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24D7B"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F24D7B"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4D6AB3">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w:t>
      </w:r>
      <w:proofErr w:type="gramStart"/>
      <w:r w:rsidRPr="00D05030">
        <w:rPr>
          <w:rFonts w:ascii="Times New Roman" w:eastAsia="Times New Roman" w:hAnsi="Times New Roman" w:cs="Times New Roman"/>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sidR="004D6AB3" w:rsidRPr="00D05030">
        <w:rPr>
          <w:rFonts w:ascii="Times New Roman" w:eastAsia="Times New Roman" w:hAnsi="Times New Roman" w:cs="Times New Roman"/>
          <w:sz w:val="24"/>
          <w:szCs w:val="24"/>
          <w:lang w:eastAsia="ru-RU"/>
        </w:rPr>
        <w:t>соо</w:t>
      </w:r>
      <w:r w:rsidRPr="00D05030">
        <w:rPr>
          <w:rFonts w:ascii="Times New Roman" w:eastAsia="Times New Roman" w:hAnsi="Times New Roman" w:cs="Times New Roman"/>
          <w:sz w:val="24"/>
          <w:szCs w:val="24"/>
          <w:lang w:eastAsia="ru-RU"/>
        </w:rPr>
        <w:t>тветствии с законодательством Российской Федерации об уполномоченных по защите прав предпринимателей.</w:t>
      </w:r>
      <w:proofErr w:type="gramEnd"/>
      <w:r w:rsidRPr="00D05030">
        <w:rPr>
          <w:rFonts w:ascii="Times New Roman" w:eastAsia="Times New Roman" w:hAnsi="Times New Roman" w:cs="Times New Roman"/>
          <w:sz w:val="24"/>
          <w:szCs w:val="24"/>
          <w:lang w:eastAsia="ru-RU"/>
        </w:rPr>
        <w:t xml:space="preserve"> Об исполнении полученного предписания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не позднее трех дней со дня принятия ими решения.</w:t>
      </w:r>
    </w:p>
    <w:p w:rsidR="004D6AB3" w:rsidRPr="00D05030" w:rsidRDefault="004D6AB3" w:rsidP="00F24D7B">
      <w:pPr>
        <w:pStyle w:val="22"/>
        <w:spacing w:after="0"/>
        <w:ind w:firstLine="709"/>
        <w:contextualSpacing/>
        <w:jc w:val="center"/>
        <w:rPr>
          <w:b/>
        </w:rPr>
      </w:pPr>
    </w:p>
    <w:p w:rsidR="004D6AB3" w:rsidRPr="00D05030" w:rsidRDefault="004D6AB3" w:rsidP="00F24D7B">
      <w:pPr>
        <w:pStyle w:val="22"/>
        <w:spacing w:after="0"/>
        <w:ind w:left="0" w:firstLine="709"/>
        <w:contextualSpacing/>
        <w:jc w:val="both"/>
        <w:rPr>
          <w:b/>
          <w:bCs/>
        </w:rPr>
      </w:pPr>
      <w:r w:rsidRPr="00D05030">
        <w:rPr>
          <w:b/>
        </w:rPr>
        <w:t xml:space="preserve">Статья </w:t>
      </w:r>
      <w:r w:rsidR="00DD7723" w:rsidRPr="00D05030">
        <w:rPr>
          <w:b/>
        </w:rPr>
        <w:t>3</w:t>
      </w:r>
      <w:r w:rsidR="00D93A9D">
        <w:rPr>
          <w:b/>
        </w:rPr>
        <w:t>8</w:t>
      </w:r>
      <w:r w:rsidRPr="00D05030">
        <w:rPr>
          <w:b/>
        </w:rPr>
        <w:t xml:space="preserve">. </w:t>
      </w:r>
      <w:r w:rsidRPr="00D05030">
        <w:rPr>
          <w:b/>
          <w:bCs/>
        </w:rPr>
        <w:t xml:space="preserve">Устав </w:t>
      </w:r>
      <w:r w:rsidR="00F24D7B" w:rsidRPr="00D05030">
        <w:rPr>
          <w:b/>
          <w:bCs/>
        </w:rPr>
        <w:t>муниципального района</w:t>
      </w:r>
    </w:p>
    <w:p w:rsidR="004D6AB3" w:rsidRPr="00D05030" w:rsidRDefault="004D6AB3" w:rsidP="00F24D7B">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w:t>
      </w:r>
      <w:proofErr w:type="gramStart"/>
      <w:r w:rsidRPr="00D05030">
        <w:rPr>
          <w:rFonts w:ascii="Times New Roman" w:hAnsi="Times New Roman" w:cs="Times New Roman"/>
          <w:sz w:val="24"/>
          <w:szCs w:val="24"/>
        </w:rPr>
        <w:t>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w:t>
      </w:r>
      <w:proofErr w:type="gramEnd"/>
      <w:r w:rsidRPr="00D05030">
        <w:rPr>
          <w:rFonts w:ascii="Times New Roman" w:hAnsi="Times New Roman" w:cs="Times New Roman"/>
          <w:sz w:val="24"/>
          <w:szCs w:val="24"/>
        </w:rPr>
        <w:t xml:space="preserve"> изменений и дополнений в устав, а также порядка участия граждан в его обсуждении. </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w:t>
      </w:r>
      <w:r w:rsidRPr="00D05030">
        <w:rPr>
          <w:rFonts w:ascii="Times New Roman" w:hAnsi="Times New Roman" w:cs="Times New Roman"/>
          <w:sz w:val="24"/>
          <w:szCs w:val="24"/>
        </w:rPr>
        <w:lastRenderedPageBreak/>
        <w:t>или обнародовано вместе с соответствующим проектом не ранее чем за 15 дней до дня их проведения.</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4D6AB3" w:rsidRPr="00D05030" w:rsidRDefault="004D6AB3" w:rsidP="004D6A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F2468" w:rsidRPr="00D05030" w:rsidRDefault="004D6AB3"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6. </w:t>
      </w:r>
      <w:proofErr w:type="gramStart"/>
      <w:r w:rsidRPr="00D05030">
        <w:rPr>
          <w:rFonts w:ascii="Times New Roman" w:hAnsi="Times New Roman" w:cs="Times New Roman"/>
          <w:sz w:val="24"/>
          <w:szCs w:val="24"/>
        </w:rPr>
        <w:t xml:space="preserve">Глава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обязан опубликовать зарегистрированные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семи дней со дня</w:t>
      </w:r>
      <w:r w:rsidR="00BF2468" w:rsidRPr="00D05030">
        <w:rPr>
          <w:rFonts w:ascii="Times New Roman" w:hAnsi="Times New Roman" w:cs="Times New Roman"/>
          <w:sz w:val="24"/>
          <w:szCs w:val="24"/>
        </w:rPr>
        <w:t xml:space="preserve"> поступления</w:t>
      </w:r>
      <w:r w:rsidRPr="00D05030">
        <w:rPr>
          <w:rFonts w:ascii="Times New Roman" w:hAnsi="Times New Roman" w:cs="Times New Roman"/>
          <w:sz w:val="24"/>
          <w:szCs w:val="24"/>
        </w:rPr>
        <w:t xml:space="preserve"> </w:t>
      </w:r>
      <w:r w:rsidR="00BF2468" w:rsidRPr="00D05030">
        <w:rPr>
          <w:rFonts w:ascii="Times New Roman" w:hAnsi="Times New Roman" w:cs="Times New Roman"/>
          <w:sz w:val="24"/>
          <w:szCs w:val="24"/>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39" w:history="1">
        <w:r w:rsidR="00BF2468" w:rsidRPr="00D05030">
          <w:rPr>
            <w:rFonts w:ascii="Times New Roman" w:hAnsi="Times New Roman" w:cs="Times New Roman"/>
            <w:sz w:val="24"/>
            <w:szCs w:val="24"/>
          </w:rPr>
          <w:t>частью 6 статьи 4</w:t>
        </w:r>
      </w:hyperlink>
      <w:r w:rsidR="00BF2468" w:rsidRPr="00D05030">
        <w:rPr>
          <w:rFonts w:ascii="Times New Roman" w:hAnsi="Times New Roman" w:cs="Times New Roman"/>
          <w:sz w:val="24"/>
          <w:szCs w:val="24"/>
        </w:rPr>
        <w:t xml:space="preserve"> Федерального закона от 21 июля 2005 года № 97-ФЗ «О государственной регистрации уставов муниципальных</w:t>
      </w:r>
      <w:proofErr w:type="gramEnd"/>
      <w:r w:rsidR="00BF2468" w:rsidRPr="00D05030">
        <w:rPr>
          <w:rFonts w:ascii="Times New Roman" w:hAnsi="Times New Roman" w:cs="Times New Roman"/>
          <w:sz w:val="24"/>
          <w:szCs w:val="24"/>
        </w:rPr>
        <w:t xml:space="preserve"> образований» уведомления о включении сведений об уставе муниципального образования, о муниципальном правовом </w:t>
      </w:r>
      <w:proofErr w:type="gramStart"/>
      <w:r w:rsidR="00BF2468" w:rsidRPr="00D05030">
        <w:rPr>
          <w:rFonts w:ascii="Times New Roman" w:hAnsi="Times New Roman" w:cs="Times New Roman"/>
          <w:sz w:val="24"/>
          <w:szCs w:val="24"/>
        </w:rPr>
        <w:t>акте</w:t>
      </w:r>
      <w:proofErr w:type="gramEnd"/>
      <w:r w:rsidR="00BF2468" w:rsidRPr="00D05030">
        <w:rPr>
          <w:rFonts w:ascii="Times New Roman" w:hAnsi="Times New Roman" w:cs="Times New Roman"/>
          <w:sz w:val="24"/>
          <w:szCs w:val="24"/>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7</w:t>
      </w:r>
      <w:r w:rsidR="004D6AB3"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 xml:space="preserve">Изменения и дополнения, внесенные в устав </w:t>
      </w:r>
      <w:r w:rsidR="000301E5"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принявшего муниципальный правовой акт</w:t>
      </w:r>
      <w:proofErr w:type="gramEnd"/>
      <w:r w:rsidRPr="00D05030">
        <w:rPr>
          <w:rFonts w:ascii="Times New Roman" w:hAnsi="Times New Roman" w:cs="Times New Roman"/>
          <w:sz w:val="24"/>
          <w:szCs w:val="24"/>
        </w:rPr>
        <w:t xml:space="preserve"> о внесении указанных изменений и дополнений в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исключением случаев, установленных Федеральным законом от 20.03.2025 № 33-ФЗ.</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8. Изменения и дополнения, внесенные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предусматривающие создание контрольно-счетного органа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вступают в силу в порядке, предусмотренном </w:t>
      </w:r>
      <w:hyperlink r:id="rId40" w:history="1">
        <w:r w:rsidRPr="00D05030">
          <w:rPr>
            <w:rFonts w:ascii="Times New Roman" w:hAnsi="Times New Roman" w:cs="Times New Roman"/>
            <w:sz w:val="24"/>
            <w:szCs w:val="24"/>
          </w:rPr>
          <w:t>частью 5</w:t>
        </w:r>
      </w:hyperlink>
      <w:r w:rsidRPr="00D05030">
        <w:rPr>
          <w:rFonts w:ascii="Times New Roman" w:hAnsi="Times New Roman" w:cs="Times New Roman"/>
          <w:sz w:val="24"/>
          <w:szCs w:val="24"/>
        </w:rPr>
        <w:t xml:space="preserve"> настоящей статьи.</w:t>
      </w:r>
    </w:p>
    <w:p w:rsidR="004D6AB3" w:rsidRPr="00D05030" w:rsidRDefault="00BF2468" w:rsidP="004D6AB3">
      <w:pPr>
        <w:spacing w:after="0"/>
        <w:ind w:firstLine="567"/>
        <w:contextualSpacing/>
        <w:jc w:val="both"/>
        <w:rPr>
          <w:rFonts w:ascii="Times New Roman" w:eastAsia="Calibri" w:hAnsi="Times New Roman" w:cs="Times New Roman"/>
          <w:sz w:val="24"/>
          <w:szCs w:val="24"/>
        </w:rPr>
      </w:pPr>
      <w:r w:rsidRPr="00D05030">
        <w:rPr>
          <w:rFonts w:ascii="Times New Roman" w:hAnsi="Times New Roman" w:cs="Times New Roman"/>
          <w:sz w:val="24"/>
          <w:szCs w:val="24"/>
        </w:rPr>
        <w:t>9</w:t>
      </w:r>
      <w:r w:rsidR="004D6AB3" w:rsidRPr="00D05030">
        <w:rPr>
          <w:rFonts w:ascii="Times New Roman" w:hAnsi="Times New Roman" w:cs="Times New Roman"/>
          <w:sz w:val="24"/>
          <w:szCs w:val="24"/>
        </w:rPr>
        <w:t xml:space="preserve">. Изменения и дополнения в устав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вносятся муниципальным правовым актом, который оформляется решением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подписанным его председателем и главой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w:t>
      </w:r>
      <w:r w:rsidR="004D6AB3" w:rsidRPr="00D05030">
        <w:rPr>
          <w:rFonts w:ascii="Times New Roman" w:eastAsia="Calibri" w:hAnsi="Times New Roman" w:cs="Times New Roman"/>
          <w:sz w:val="24"/>
          <w:szCs w:val="24"/>
        </w:rPr>
        <w:t xml:space="preserve"> </w:t>
      </w:r>
    </w:p>
    <w:p w:rsidR="004D6AB3"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10</w:t>
      </w:r>
      <w:r w:rsidR="004D6AB3" w:rsidRPr="00D05030">
        <w:rPr>
          <w:rFonts w:ascii="Times New Roman" w:hAnsi="Times New Roman" w:cs="Times New Roman"/>
          <w:sz w:val="24"/>
          <w:szCs w:val="24"/>
        </w:rPr>
        <w:t xml:space="preserve">. </w:t>
      </w:r>
      <w:proofErr w:type="gramStart"/>
      <w:r w:rsidR="004D6AB3" w:rsidRPr="00D05030">
        <w:rPr>
          <w:rFonts w:ascii="Times New Roman" w:hAnsi="Times New Roman" w:cs="Times New Roman"/>
          <w:sz w:val="24"/>
          <w:szCs w:val="24"/>
        </w:rPr>
        <w:t>Не требуется  официальное  опубликование  порядка учёта предложений  по проект</w:t>
      </w:r>
      <w:r w:rsidRPr="00D05030">
        <w:rPr>
          <w:rFonts w:ascii="Times New Roman" w:hAnsi="Times New Roman" w:cs="Times New Roman"/>
          <w:sz w:val="24"/>
          <w:szCs w:val="24"/>
        </w:rPr>
        <w:t>у муниципального правового акта</w:t>
      </w:r>
      <w:r w:rsidR="004D6AB3" w:rsidRPr="00D05030">
        <w:rPr>
          <w:rFonts w:ascii="Times New Roman" w:hAnsi="Times New Roman" w:cs="Times New Roman"/>
          <w:sz w:val="24"/>
          <w:szCs w:val="24"/>
        </w:rPr>
        <w:t xml:space="preserve"> о вне</w:t>
      </w:r>
      <w:r w:rsidRPr="00D05030">
        <w:rPr>
          <w:rFonts w:ascii="Times New Roman" w:hAnsi="Times New Roman" w:cs="Times New Roman"/>
          <w:sz w:val="24"/>
          <w:szCs w:val="24"/>
        </w:rPr>
        <w:t xml:space="preserve">сении изменений и дополнений в </w:t>
      </w:r>
      <w:r w:rsidR="004D6AB3" w:rsidRPr="00D05030">
        <w:rPr>
          <w:rFonts w:ascii="Times New Roman" w:hAnsi="Times New Roman" w:cs="Times New Roman"/>
          <w:sz w:val="24"/>
          <w:szCs w:val="24"/>
        </w:rPr>
        <w:t xml:space="preserve">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а также порядка  участия граждан  в его обсуждении в случае, когда в у</w:t>
      </w:r>
      <w:r w:rsidRPr="00D05030">
        <w:rPr>
          <w:rFonts w:ascii="Times New Roman" w:hAnsi="Times New Roman" w:cs="Times New Roman"/>
          <w:sz w:val="24"/>
          <w:szCs w:val="24"/>
        </w:rPr>
        <w:t xml:space="preserve">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вносятся изменения</w:t>
      </w:r>
      <w:r w:rsidR="004D6AB3" w:rsidRPr="00D05030">
        <w:rPr>
          <w:rFonts w:ascii="Times New Roman" w:hAnsi="Times New Roman" w:cs="Times New Roman"/>
          <w:sz w:val="24"/>
          <w:szCs w:val="24"/>
        </w:rPr>
        <w:t xml:space="preserve"> в форме точного воспроизведения положений Конституции Российской Федерации, федеральных законов, </w:t>
      </w:r>
      <w:r w:rsidRPr="00D05030">
        <w:rPr>
          <w:rFonts w:ascii="Times New Roman" w:hAnsi="Times New Roman" w:cs="Times New Roman"/>
          <w:sz w:val="24"/>
          <w:szCs w:val="24"/>
        </w:rPr>
        <w:t>Конституции Республики Дагестан</w:t>
      </w:r>
      <w:r w:rsidR="004D6AB3" w:rsidRPr="00D05030">
        <w:rPr>
          <w:rFonts w:ascii="Times New Roman" w:hAnsi="Times New Roman" w:cs="Times New Roman"/>
          <w:sz w:val="24"/>
          <w:szCs w:val="24"/>
        </w:rPr>
        <w:t xml:space="preserve"> или законов </w:t>
      </w:r>
      <w:r w:rsidR="00F24D7B"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целях приведения данного устава</w:t>
      </w:r>
      <w:proofErr w:type="gramEnd"/>
      <w:r w:rsidR="004D6AB3" w:rsidRPr="00D05030">
        <w:rPr>
          <w:rFonts w:ascii="Times New Roman" w:hAnsi="Times New Roman" w:cs="Times New Roman"/>
          <w:sz w:val="24"/>
          <w:szCs w:val="24"/>
        </w:rPr>
        <w:t xml:space="preserve"> в соответствие с этими нормативными правовыми актами.</w:t>
      </w:r>
    </w:p>
    <w:p w:rsidR="004D6AB3" w:rsidRPr="00D05030" w:rsidRDefault="00BF2468"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11</w:t>
      </w:r>
      <w:r w:rsidR="004D6AB3" w:rsidRPr="00D05030">
        <w:rPr>
          <w:rFonts w:ascii="Times New Roman" w:hAnsi="Times New Roman" w:cs="Times New Roman"/>
          <w:sz w:val="24"/>
          <w:szCs w:val="24"/>
        </w:rPr>
        <w:t xml:space="preserve">. Приведение устава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осуществляется в установленный этими </w:t>
      </w:r>
      <w:r w:rsidR="004D6AB3" w:rsidRPr="00D05030">
        <w:rPr>
          <w:rFonts w:ascii="Times New Roman" w:hAnsi="Times New Roman" w:cs="Times New Roman"/>
          <w:sz w:val="24"/>
          <w:szCs w:val="24"/>
        </w:rPr>
        <w:lastRenderedPageBreak/>
        <w:t>законодательными актами срок. В случае</w:t>
      </w:r>
      <w:proofErr w:type="gramStart"/>
      <w:r w:rsidR="004D6AB3" w:rsidRPr="00D05030">
        <w:rPr>
          <w:rFonts w:ascii="Times New Roman" w:hAnsi="Times New Roman" w:cs="Times New Roman"/>
          <w:sz w:val="24"/>
          <w:szCs w:val="24"/>
        </w:rPr>
        <w:t>,</w:t>
      </w:r>
      <w:proofErr w:type="gramEnd"/>
      <w:r w:rsidR="004D6AB3" w:rsidRPr="00D05030">
        <w:rPr>
          <w:rFonts w:ascii="Times New Roman" w:hAnsi="Times New Roman" w:cs="Times New Roman"/>
          <w:sz w:val="24"/>
          <w:szCs w:val="24"/>
        </w:rPr>
        <w:t xml:space="preserve"> если  федеральным законом, законом Республики Дагестан указанный срок  не установлен, срок  приведения устава  </w:t>
      </w:r>
      <w:r w:rsidR="000301E5"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учёта  предложений граждан  по нему, периодичности заседаний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BF2468" w:rsidRPr="00D05030">
        <w:rPr>
          <w:rFonts w:ascii="Times New Roman" w:hAnsi="Times New Roman" w:cs="Times New Roman"/>
          <w:sz w:val="24"/>
          <w:szCs w:val="24"/>
        </w:rPr>
        <w:t>2</w:t>
      </w:r>
      <w:r w:rsidRPr="00D05030">
        <w:rPr>
          <w:rFonts w:ascii="Times New Roman" w:hAnsi="Times New Roman" w:cs="Times New Roman"/>
          <w:sz w:val="24"/>
          <w:szCs w:val="24"/>
        </w:rPr>
        <w:t>.</w:t>
      </w:r>
      <w:r w:rsidR="00BF2468"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Изложение устава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новой редакции муниципальным правовым актом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допускается. В этом случае принимается новый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а ранее действующий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муниципальные правовые о внесении в него изменений и дополнений признаются утратившими силу со дня вступления в силу нового устава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F24D7B"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w:t>
      </w:r>
    </w:p>
    <w:p w:rsidR="00F24D7B"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ЭКОНОМИЧЕСКАЯ ОСНОВА </w:t>
      </w:r>
    </w:p>
    <w:p w:rsidR="00A85552" w:rsidRPr="00D05030" w:rsidRDefault="00F24D7B" w:rsidP="00F24D7B">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МЕСТНОГО </w:t>
      </w:r>
      <w:r w:rsidR="00A85552" w:rsidRPr="00D05030">
        <w:rPr>
          <w:rFonts w:ascii="Times New Roman" w:eastAsia="Times New Roman" w:hAnsi="Times New Roman" w:cs="Times New Roman"/>
          <w:b/>
          <w:sz w:val="24"/>
          <w:szCs w:val="24"/>
          <w:lang w:eastAsia="ru-RU"/>
        </w:rPr>
        <w:t xml:space="preserve">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Экономическая основа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Экономическую основу местного самоуправления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составляют находящееся в муниципальной собственности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имущество, средства бюджета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 также имущественные права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F24D7B" w:rsidRPr="00D05030" w:rsidRDefault="00A85552" w:rsidP="00F24D7B">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40</w:t>
      </w:r>
      <w:r w:rsidRPr="00D05030">
        <w:rPr>
          <w:rFonts w:ascii="Times New Roman" w:eastAsia="Times New Roman" w:hAnsi="Times New Roman" w:cs="Times New Roman"/>
          <w:b/>
          <w:sz w:val="24"/>
          <w:szCs w:val="24"/>
          <w:lang w:eastAsia="ru-RU"/>
        </w:rPr>
        <w:t xml:space="preserve">. Муниципальное имущество </w:t>
      </w:r>
      <w:r w:rsidR="00F24D7B" w:rsidRPr="00D05030">
        <w:rPr>
          <w:rFonts w:ascii="Times New Roman" w:eastAsia="Times New Roman" w:hAnsi="Times New Roman" w:cs="Times New Roman"/>
          <w:b/>
          <w:sz w:val="24"/>
          <w:szCs w:val="24"/>
          <w:lang w:eastAsia="ru-RU"/>
        </w:rPr>
        <w:t xml:space="preserve">муниципального района </w:t>
      </w:r>
    </w:p>
    <w:p w:rsidR="00F24D7B" w:rsidRPr="00D05030" w:rsidRDefault="00F24D7B"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p>
    <w:p w:rsidR="00C35EA0" w:rsidRPr="00D05030" w:rsidRDefault="00C35EA0"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r w:rsidRPr="00D05030">
        <w:rPr>
          <w:rFonts w:ascii="Times New Roman" w:hAnsi="Times New Roman" w:cs="Times New Roman"/>
          <w:sz w:val="24"/>
          <w:szCs w:val="24"/>
        </w:rPr>
        <w:t xml:space="preserve">1. В собственности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может находиться:</w:t>
      </w:r>
    </w:p>
    <w:p w:rsidR="00C35EA0" w:rsidRPr="00D05030" w:rsidRDefault="00C35EA0" w:rsidP="008564D5">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имущество, предназначенное для решения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6934A2" w:rsidRPr="00D05030">
        <w:rPr>
          <w:rFonts w:ascii="Times New Roman" w:eastAsia="Times New Roman" w:hAnsi="Times New Roman" w:cs="Times New Roman"/>
          <w:sz w:val="24"/>
          <w:szCs w:val="24"/>
          <w:lang w:eastAsia="ru-RU"/>
        </w:rPr>
        <w:t>Республики Дагестан</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1" w:history="1">
        <w:r w:rsidRPr="00D05030">
          <w:rPr>
            <w:rFonts w:ascii="Times New Roman" w:hAnsi="Times New Roman" w:cs="Times New Roman"/>
            <w:sz w:val="24"/>
            <w:szCs w:val="24"/>
          </w:rPr>
          <w:t>статьей 36</w:t>
        </w:r>
      </w:hyperlink>
      <w:r w:rsidRPr="00D05030">
        <w:rPr>
          <w:rFonts w:ascii="Times New Roman" w:hAnsi="Times New Roman" w:cs="Times New Roman"/>
          <w:sz w:val="24"/>
          <w:szCs w:val="24"/>
        </w:rPr>
        <w:t xml:space="preserve"> </w:t>
      </w:r>
      <w:bookmarkStart w:id="9" w:name="_Hlk201240244"/>
      <w:r w:rsidRPr="00D05030">
        <w:rPr>
          <w:rFonts w:ascii="Times New Roman" w:hAnsi="Times New Roman" w:cs="Times New Roman"/>
          <w:sz w:val="24"/>
          <w:szCs w:val="24"/>
        </w:rPr>
        <w:t>Федерального закона</w:t>
      </w:r>
      <w:r w:rsidRPr="00D05030">
        <w:rPr>
          <w:rFonts w:ascii="Times New Roman" w:eastAsia="Times New Roman" w:hAnsi="Times New Roman" w:cs="Times New Roman"/>
          <w:sz w:val="24"/>
          <w:szCs w:val="24"/>
          <w:lang w:eastAsia="ru-RU"/>
        </w:rPr>
        <w:t xml:space="preserve"> от 20.03.2025 № 33-ФЗ.</w:t>
      </w:r>
    </w:p>
    <w:bookmarkEnd w:id="9"/>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hAnsi="Times New Roman" w:cs="Times New Roman"/>
          <w:sz w:val="24"/>
          <w:szCs w:val="24"/>
        </w:rPr>
        <w:t xml:space="preserve">2. В случаях возникновения у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права собственности на имущество, не соответствующее требованиям </w:t>
      </w:r>
      <w:hyperlink r:id="rId42"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указанное </w:t>
      </w:r>
      <w:r w:rsidRPr="00D05030">
        <w:rPr>
          <w:rFonts w:ascii="Times New Roman" w:hAnsi="Times New Roman" w:cs="Times New Roman"/>
          <w:sz w:val="24"/>
          <w:szCs w:val="24"/>
        </w:rPr>
        <w:lastRenderedPageBreak/>
        <w:t>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Владение, пользование и распоряжение муниципальным имуществом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Доходы от использования и приватизации муниципального имущества поступают в местный бюджет.</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w:t>
      </w:r>
      <w:r w:rsidR="006934A2" w:rsidRPr="00D05030">
        <w:rPr>
          <w:rFonts w:ascii="Times New Roman" w:hAnsi="Times New Roman" w:cs="Times New Roman"/>
          <w:sz w:val="24"/>
          <w:szCs w:val="24"/>
        </w:rPr>
        <w:t xml:space="preserve">Муниципальный район </w:t>
      </w:r>
      <w:r w:rsidRPr="00D05030">
        <w:rPr>
          <w:rFonts w:ascii="Times New Roman" w:hAnsi="Times New Roman"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proofErr w:type="spellStart"/>
      <w:r w:rsidRPr="00D05030">
        <w:rPr>
          <w:rFonts w:ascii="Times New Roman" w:hAnsi="Times New Roman" w:cs="Times New Roman"/>
          <w:sz w:val="24"/>
          <w:szCs w:val="24"/>
        </w:rPr>
        <w:t>субсидиарно</w:t>
      </w:r>
      <w:proofErr w:type="spellEnd"/>
      <w:r w:rsidRPr="00D05030">
        <w:rPr>
          <w:rFonts w:ascii="Times New Roman" w:hAnsi="Times New Roman"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5552" w:rsidRPr="00D05030" w:rsidRDefault="008A01B2" w:rsidP="008564D5">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8A01B2" w:rsidRPr="00D05030" w:rsidRDefault="008A01B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spacing w:after="0" w:line="240" w:lineRule="auto"/>
        <w:ind w:firstLine="567"/>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Статья 4</w:t>
      </w:r>
      <w:r w:rsidR="00D93A9D">
        <w:rPr>
          <w:rFonts w:ascii="Times New Roman" w:eastAsia="Times New Roman" w:hAnsi="Times New Roman" w:cs="Times New Roman"/>
          <w:b/>
          <w:bCs/>
          <w:sz w:val="24"/>
          <w:szCs w:val="24"/>
          <w:lang w:eastAsia="ru-RU"/>
        </w:rPr>
        <w:t>2</w:t>
      </w:r>
      <w:r w:rsidRPr="00D05030">
        <w:rPr>
          <w:rFonts w:ascii="Times New Roman" w:eastAsia="Times New Roman" w:hAnsi="Times New Roman" w:cs="Times New Roman"/>
          <w:b/>
          <w:bCs/>
          <w:sz w:val="24"/>
          <w:szCs w:val="24"/>
          <w:lang w:eastAsia="ru-RU"/>
        </w:rPr>
        <w:t xml:space="preserve">. </w:t>
      </w:r>
      <w:r w:rsidR="006934A2" w:rsidRPr="00D05030">
        <w:rPr>
          <w:rFonts w:ascii="Times New Roman" w:eastAsia="Times New Roman" w:hAnsi="Times New Roman" w:cs="Times New Roman"/>
          <w:b/>
          <w:bCs/>
          <w:sz w:val="24"/>
          <w:szCs w:val="24"/>
          <w:lang w:eastAsia="ru-RU"/>
        </w:rPr>
        <w:t>Местный б</w:t>
      </w:r>
      <w:r w:rsidRPr="00D05030">
        <w:rPr>
          <w:rFonts w:ascii="Times New Roman" w:eastAsia="Times New Roman" w:hAnsi="Times New Roman" w:cs="Times New Roman"/>
          <w:b/>
          <w:bCs/>
          <w:sz w:val="24"/>
          <w:szCs w:val="24"/>
          <w:lang w:eastAsia="ru-RU"/>
        </w:rPr>
        <w:t xml:space="preserve">юджет </w:t>
      </w:r>
    </w:p>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i/>
          <w:iCs/>
          <w:sz w:val="24"/>
          <w:szCs w:val="24"/>
          <w:lang w:eastAsia="ru-RU"/>
        </w:rPr>
        <w:t> </w:t>
      </w:r>
    </w:p>
    <w:p w:rsidR="00D3093A" w:rsidRPr="00D05030" w:rsidRDefault="00A85552" w:rsidP="00D3093A">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6934A2" w:rsidRPr="00D05030">
        <w:rPr>
          <w:rFonts w:ascii="Times New Roman" w:eastAsia="Times New Roman" w:hAnsi="Times New Roman" w:cs="Times New Roman"/>
          <w:sz w:val="24"/>
          <w:szCs w:val="24"/>
          <w:lang w:eastAsia="ru-RU"/>
        </w:rPr>
        <w:t xml:space="preserve">Муниципальный район </w:t>
      </w:r>
      <w:r w:rsidR="00D3093A" w:rsidRPr="00D05030">
        <w:rPr>
          <w:rFonts w:ascii="Times New Roman" w:eastAsia="Times New Roman" w:hAnsi="Times New Roman" w:cs="Times New Roman"/>
          <w:sz w:val="24"/>
          <w:szCs w:val="24"/>
          <w:lang w:eastAsia="ru-RU"/>
        </w:rPr>
        <w:t xml:space="preserve">имеет </w:t>
      </w:r>
      <w:r w:rsidR="00D3093A" w:rsidRPr="00D05030">
        <w:rPr>
          <w:rFonts w:ascii="Times New Roman" w:hAnsi="Times New Roman" w:cs="Times New Roman"/>
          <w:sz w:val="24"/>
          <w:szCs w:val="24"/>
        </w:rPr>
        <w:t>собственный бюджет (местный бюджет).</w:t>
      </w:r>
    </w:p>
    <w:p w:rsidR="00D3093A" w:rsidRPr="00D05030" w:rsidRDefault="00D3093A" w:rsidP="00D3093A">
      <w:pPr>
        <w:autoSpaceDE w:val="0"/>
        <w:autoSpaceDN w:val="0"/>
        <w:adjustRightInd w:val="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Бюджет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разрабатывается и утверждается в форме нормативного правового акта представительного органа муниципального образования -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w:t>
      </w:r>
    </w:p>
    <w:p w:rsidR="00D3093A" w:rsidRPr="00D05030" w:rsidRDefault="00D3093A" w:rsidP="00D3093A">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0" w:name="Par0"/>
      <w:bookmarkEnd w:id="10"/>
      <w:r w:rsidRPr="00D05030">
        <w:rPr>
          <w:rFonts w:ascii="Times New Roman" w:hAnsi="Times New Roman" w:cs="Times New Roman"/>
          <w:sz w:val="24"/>
          <w:szCs w:val="24"/>
        </w:rPr>
        <w:lastRenderedPageBreak/>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Порядок составления, утверждения и исполнения смет, указанных в </w:t>
      </w:r>
      <w:hyperlink w:anchor="Par0" w:history="1">
        <w:r w:rsidRPr="00D05030">
          <w:rPr>
            <w:rFonts w:ascii="Times New Roman" w:hAnsi="Times New Roman" w:cs="Times New Roman"/>
            <w:sz w:val="24"/>
            <w:szCs w:val="24"/>
          </w:rPr>
          <w:t>части 2</w:t>
        </w:r>
      </w:hyperlink>
      <w:r w:rsidRPr="00D05030">
        <w:rPr>
          <w:rFonts w:ascii="Times New Roman" w:hAnsi="Times New Roman" w:cs="Times New Roman"/>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3"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Составление и рассмотрение проекта местного бюджета, утверждение и исполнение местного бюджета, осуществление </w:t>
      </w:r>
      <w:proofErr w:type="gramStart"/>
      <w:r w:rsidRPr="00D05030">
        <w:rPr>
          <w:rFonts w:ascii="Times New Roman" w:hAnsi="Times New Roman" w:cs="Times New Roman"/>
          <w:sz w:val="24"/>
          <w:szCs w:val="24"/>
        </w:rPr>
        <w:t>контроля за</w:t>
      </w:r>
      <w:proofErr w:type="gramEnd"/>
      <w:r w:rsidRPr="00D05030">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4"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Бюджетные полномочия </w:t>
      </w:r>
      <w:r w:rsidR="000301E5"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45"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6" w:history="1">
        <w:r w:rsidRPr="00D05030">
          <w:rPr>
            <w:rFonts w:ascii="Times New Roman" w:hAnsi="Times New Roman" w:cs="Times New Roman"/>
            <w:sz w:val="24"/>
            <w:szCs w:val="24"/>
          </w:rPr>
          <w:t>порядке</w:t>
        </w:r>
      </w:hyperlink>
      <w:r w:rsidRPr="00D05030">
        <w:rPr>
          <w:rFonts w:ascii="Times New Roman" w:hAnsi="Times New Roman" w:cs="Times New Roman"/>
          <w:sz w:val="24"/>
          <w:szCs w:val="24"/>
        </w:rPr>
        <w:t>, установленном Правительством Российской Федерации.</w:t>
      </w:r>
    </w:p>
    <w:p w:rsidR="00D3093A" w:rsidRPr="00D05030" w:rsidRDefault="00D3093A" w:rsidP="00D3093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7. Руководитель финансового органа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назначается на должность из числа лиц, отвечающих квалификационным </w:t>
      </w:r>
      <w:hyperlink r:id="rId47" w:history="1">
        <w:r w:rsidRPr="00D05030">
          <w:rPr>
            <w:rFonts w:ascii="Times New Roman" w:hAnsi="Times New Roman" w:cs="Times New Roman"/>
            <w:sz w:val="24"/>
            <w:szCs w:val="24"/>
          </w:rPr>
          <w:t>требованиям</w:t>
        </w:r>
      </w:hyperlink>
      <w:r w:rsidRPr="00D05030">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Проведение проверки соответствия кандидатов на замещение должности руководителя финансового органа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квалификационным требованиям осуществляется с участием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Порядок участия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проведении указанной проверки устанавливается законом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9E4C08" w:rsidRPr="00D05030" w:rsidRDefault="009E4C08" w:rsidP="009E4C0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Формирование доходов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Формирование расходов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осуществляется в соответствии с расходными обязательствами </w:t>
      </w:r>
      <w:r w:rsidR="006934A2"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устанавливаемыми и исполняемыми органами местного самоуправления в соответствии с требованиями </w:t>
      </w:r>
      <w:hyperlink r:id="rId48" w:tgtFrame="_blank" w:history="1">
        <w:r w:rsidR="00A85552" w:rsidRPr="00D05030">
          <w:rPr>
            <w:rFonts w:ascii="Times New Roman" w:eastAsia="Times New Roman" w:hAnsi="Times New Roman" w:cs="Times New Roman"/>
            <w:sz w:val="24"/>
            <w:szCs w:val="24"/>
            <w:lang w:eastAsia="ru-RU"/>
          </w:rPr>
          <w:t>Бюджетного кодекса Российской Федерации</w:t>
        </w:r>
      </w:hyperlink>
      <w:r w:rsidR="00A85552" w:rsidRPr="00D05030">
        <w:rPr>
          <w:rFonts w:ascii="Times New Roman" w:eastAsia="Times New Roman" w:hAnsi="Times New Roman" w:cs="Times New Roman"/>
          <w:sz w:val="24"/>
          <w:szCs w:val="24"/>
          <w:lang w:eastAsia="ru-RU"/>
        </w:rPr>
        <w:t>.</w:t>
      </w:r>
    </w:p>
    <w:p w:rsidR="00D52E07" w:rsidRPr="00D05030" w:rsidRDefault="00A85552" w:rsidP="00AC34F0">
      <w:pPr>
        <w:spacing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Исполнение расходных обязательств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за счет средств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требованиями </w:t>
      </w:r>
      <w:hyperlink r:id="rId49" w:tgtFrame="_blank" w:history="1">
        <w:r w:rsidRPr="00D05030">
          <w:rPr>
            <w:rFonts w:ascii="Times New Roman" w:eastAsia="Times New Roman" w:hAnsi="Times New Roman" w:cs="Times New Roman"/>
            <w:sz w:val="24"/>
            <w:szCs w:val="24"/>
            <w:lang w:eastAsia="ru-RU"/>
          </w:rPr>
          <w:t>Бюджетного кодекса Российской Федерации</w:t>
        </w:r>
      </w:hyperlink>
      <w:r w:rsidRPr="00D05030">
        <w:rPr>
          <w:rFonts w:ascii="Times New Roman" w:eastAsia="Times New Roman" w:hAnsi="Times New Roman" w:cs="Times New Roman"/>
          <w:sz w:val="24"/>
          <w:szCs w:val="24"/>
          <w:lang w:eastAsia="ru-RU"/>
        </w:rPr>
        <w:t>.</w:t>
      </w:r>
    </w:p>
    <w:p w:rsidR="00D52E07" w:rsidRPr="00D05030" w:rsidRDefault="00D52E07"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9E4C08" w:rsidRPr="00D05030" w:rsidRDefault="009E4C08"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3</w:t>
      </w:r>
      <w:r w:rsidRPr="00D05030">
        <w:rPr>
          <w:rFonts w:ascii="Times New Roman" w:hAnsi="Times New Roman" w:cs="Times New Roman"/>
          <w:b/>
          <w:bCs/>
          <w:sz w:val="24"/>
          <w:szCs w:val="24"/>
        </w:rPr>
        <w:t>. Средства самообложения граждан</w:t>
      </w:r>
    </w:p>
    <w:p w:rsidR="009E4C08" w:rsidRPr="00D05030" w:rsidRDefault="009E4C08" w:rsidP="009E4C08">
      <w:pPr>
        <w:autoSpaceDE w:val="0"/>
        <w:autoSpaceDN w:val="0"/>
        <w:adjustRightInd w:val="0"/>
        <w:spacing w:after="0" w:line="240" w:lineRule="auto"/>
        <w:ind w:firstLine="540"/>
        <w:jc w:val="both"/>
        <w:rPr>
          <w:rFonts w:ascii="Times New Roman" w:hAnsi="Times New Roman" w:cs="Times New Roman"/>
          <w:sz w:val="24"/>
          <w:szCs w:val="24"/>
        </w:rPr>
      </w:pPr>
    </w:p>
    <w:p w:rsidR="009E4C08" w:rsidRPr="00D05030" w:rsidRDefault="009E4C08" w:rsidP="009E4C08">
      <w:pPr>
        <w:autoSpaceDE w:val="0"/>
        <w:autoSpaceDN w:val="0"/>
        <w:adjustRightInd w:val="0"/>
        <w:spacing w:after="0" w:line="240" w:lineRule="auto"/>
        <w:ind w:firstLine="539"/>
        <w:contextualSpacing/>
        <w:jc w:val="both"/>
        <w:rPr>
          <w:rFonts w:ascii="Times New Roman" w:hAnsi="Times New Roman" w:cs="Times New Roman"/>
          <w:sz w:val="24"/>
          <w:szCs w:val="24"/>
        </w:rPr>
      </w:pPr>
      <w:bookmarkStart w:id="11" w:name="Par2"/>
      <w:bookmarkEnd w:id="11"/>
      <w:r w:rsidRPr="00D05030">
        <w:rPr>
          <w:rFonts w:ascii="Times New Roman" w:hAnsi="Times New Roman" w:cs="Times New Roman"/>
          <w:sz w:val="24"/>
          <w:szCs w:val="24"/>
        </w:rPr>
        <w:lastRenderedPageBreak/>
        <w:t xml:space="preserve">1. Под средствами самообложения граждан понимаются разовые платежи граждан, осуществляемые для решения конкретных вопросов </w:t>
      </w:r>
      <w:r w:rsidR="00C97009"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 xml:space="preserve">Размер платежей в порядке самообложения граждан устанавливается в абсолютной величине равным для всех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и для</w:t>
      </w:r>
      <w:proofErr w:type="gramEnd"/>
      <w:r w:rsidRPr="00D05030">
        <w:rPr>
          <w:rFonts w:ascii="Times New Roman" w:hAnsi="Times New Roman" w:cs="Times New Roman"/>
          <w:sz w:val="24"/>
          <w:szCs w:val="24"/>
        </w:rPr>
        <w:t xml:space="preserve"> </w:t>
      </w:r>
      <w:proofErr w:type="gramStart"/>
      <w:r w:rsidRPr="00D05030">
        <w:rPr>
          <w:rFonts w:ascii="Times New Roman" w:hAnsi="Times New Roman" w:cs="Times New Roman"/>
          <w:sz w:val="24"/>
          <w:szCs w:val="24"/>
        </w:rPr>
        <w:t>которых размер платежей может быть уменьшен.</w:t>
      </w:r>
      <w:proofErr w:type="gramEnd"/>
    </w:p>
    <w:p w:rsidR="009E4C08" w:rsidRPr="00D05030" w:rsidRDefault="009E4C08" w:rsidP="009E4C08">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Вопросы введения и </w:t>
      </w:r>
      <w:proofErr w:type="gramStart"/>
      <w:r w:rsidRPr="00D05030">
        <w:rPr>
          <w:rFonts w:ascii="Times New Roman" w:hAnsi="Times New Roman" w:cs="Times New Roman"/>
          <w:sz w:val="24"/>
          <w:szCs w:val="24"/>
        </w:rPr>
        <w:t>использования</w:t>
      </w:r>
      <w:proofErr w:type="gramEnd"/>
      <w:r w:rsidRPr="00D05030">
        <w:rPr>
          <w:rFonts w:ascii="Times New Roman" w:hAnsi="Times New Roman" w:cs="Times New Roman"/>
          <w:sz w:val="24"/>
          <w:szCs w:val="24"/>
        </w:rPr>
        <w:t xml:space="preserve"> указанных в </w:t>
      </w:r>
      <w:hyperlink w:anchor="Par2"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разовых платежей граждан решаются на местном референдуме, а в случаях, предусмотренных </w:t>
      </w:r>
      <w:hyperlink r:id="rId50" w:history="1">
        <w:r w:rsidRPr="00D05030">
          <w:rPr>
            <w:rFonts w:ascii="Times New Roman" w:hAnsi="Times New Roman" w:cs="Times New Roman"/>
            <w:sz w:val="24"/>
            <w:szCs w:val="24"/>
          </w:rPr>
          <w:t>пунктами 1</w:t>
        </w:r>
      </w:hyperlink>
      <w:r w:rsidRPr="00D05030">
        <w:rPr>
          <w:rFonts w:ascii="Times New Roman" w:hAnsi="Times New Roman" w:cs="Times New Roman"/>
          <w:sz w:val="24"/>
          <w:szCs w:val="24"/>
        </w:rPr>
        <w:t xml:space="preserve"> и </w:t>
      </w:r>
      <w:hyperlink r:id="rId51" w:history="1">
        <w:r w:rsidRPr="00D05030">
          <w:rPr>
            <w:rFonts w:ascii="Times New Roman" w:hAnsi="Times New Roman" w:cs="Times New Roman"/>
            <w:sz w:val="24"/>
            <w:szCs w:val="24"/>
          </w:rPr>
          <w:t>2 части 1 статьи 45</w:t>
        </w:r>
      </w:hyperlink>
      <w:r w:rsidRPr="00D05030">
        <w:rPr>
          <w:rFonts w:ascii="Times New Roman" w:hAnsi="Times New Roman" w:cs="Times New Roman"/>
          <w:sz w:val="24"/>
          <w:szCs w:val="24"/>
        </w:rPr>
        <w:t xml:space="preserve"> Федерального закона от 20.03.2025 № 33-ФЗ, на сходе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Муниципальные заимствования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proofErr w:type="gramStart"/>
      <w:r w:rsidRPr="00D05030">
        <w:rPr>
          <w:rFonts w:ascii="Times New Roman" w:eastAsia="Times New Roman" w:hAnsi="Times New Roman" w:cs="Times New Roman"/>
          <w:sz w:val="24"/>
          <w:szCs w:val="24"/>
          <w:lang w:eastAsia="ru-RU"/>
        </w:rPr>
        <w:t xml:space="preserve">Под муниципальными заимствованиями понимаются муниципальные займы, осуществляемые путем выпуска ценных бумаг от имени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кредиты, привлекаемые в соответствии с положениями Бюджетного </w:t>
      </w:r>
      <w:hyperlink r:id="rId52"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в бюджет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Предельный объем муниципальных заимствований в текущем финансовом году с учетом положений Бюджетного </w:t>
      </w:r>
      <w:hyperlink r:id="rId53"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не должен превышать сумму, направляемую в текущем финансовом году на финансирование дефицита бюджета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(или) погашение долговых обязательств бюджета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Право осуществления муниципальных заимствований от имени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Бюджетным </w:t>
      </w:r>
      <w:hyperlink r:id="rId54"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принадлежит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VIII</w:t>
      </w:r>
    </w:p>
    <w:p w:rsidR="00A85552" w:rsidRPr="00D05030" w:rsidRDefault="00A85552" w:rsidP="009311A6">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МЕЖМУНИЦИПАЛЬНОЕ СОТРУДНИЧЕСТВО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9311A6">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5</w:t>
      </w:r>
      <w:r w:rsidRPr="00D05030">
        <w:rPr>
          <w:rFonts w:ascii="Times New Roman" w:hAnsi="Times New Roman" w:cs="Times New Roman"/>
          <w:b/>
          <w:bCs/>
          <w:sz w:val="24"/>
          <w:szCs w:val="24"/>
        </w:rPr>
        <w:t>. Формы межмуниципального сотрудничества</w:t>
      </w:r>
    </w:p>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b/>
          <w:bCs/>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Межмуниципальное сотрудничество осуществляется в следующих формах:</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членство муниципальных образований в объединениях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3) учреждение муниципальными образованиями некоммерческих организаций;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4) заключение договоров и соглашений;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 xml:space="preserve">5) организация </w:t>
      </w:r>
      <w:proofErr w:type="gramStart"/>
      <w:r w:rsidRPr="00D05030">
        <w:rPr>
          <w:rFonts w:ascii="Times New Roman" w:hAnsi="Times New Roman" w:cs="Times New Roman"/>
          <w:bCs/>
          <w:sz w:val="24"/>
          <w:szCs w:val="24"/>
        </w:rPr>
        <w:t>взаимодействия советов муниципальных образований субъектов Российской Федерации</w:t>
      </w:r>
      <w:proofErr w:type="gramEnd"/>
      <w:r w:rsidRPr="00D05030">
        <w:rPr>
          <w:rFonts w:ascii="Times New Roman" w:hAnsi="Times New Roman" w:cs="Times New Roman"/>
          <w:bCs/>
          <w:sz w:val="24"/>
          <w:szCs w:val="24"/>
        </w:rPr>
        <w:t>.</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110773">
      <w:pPr>
        <w:autoSpaceDE w:val="0"/>
        <w:autoSpaceDN w:val="0"/>
        <w:adjustRightInd w:val="0"/>
        <w:spacing w:after="0" w:line="240" w:lineRule="auto"/>
        <w:ind w:firstLine="567"/>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6</w:t>
      </w:r>
      <w:r w:rsidRPr="00D05030">
        <w:rPr>
          <w:rFonts w:ascii="Times New Roman" w:hAnsi="Times New Roman" w:cs="Times New Roman"/>
          <w:b/>
          <w:bCs/>
          <w:sz w:val="24"/>
          <w:szCs w:val="24"/>
        </w:rPr>
        <w:t>. Межмуниципальные хозяйственные общества</w:t>
      </w:r>
    </w:p>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55"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иными федеральными законами.</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56"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I</w:t>
      </w:r>
      <w:hyperlink r:id="rId57" w:history="1">
        <w:r w:rsidRPr="00D05030">
          <w:rPr>
            <w:rFonts w:ascii="Times New Roman" w:eastAsia="Times New Roman" w:hAnsi="Times New Roman" w:cs="Times New Roman"/>
            <w:b/>
            <w:sz w:val="24"/>
            <w:szCs w:val="24"/>
            <w:lang w:eastAsia="ru-RU"/>
          </w:rPr>
          <w:t>X</w:t>
        </w:r>
      </w:hyperlink>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ЗАКЛЮЧИТЕЛЬНЫЕ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9311A6">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4</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w:t>
      </w:r>
      <w:r w:rsidR="009311A6" w:rsidRPr="00D05030">
        <w:rPr>
          <w:rFonts w:ascii="Times New Roman" w:hAnsi="Times New Roman" w:cs="Times New Roman"/>
          <w:b/>
          <w:kern w:val="2"/>
          <w:sz w:val="24"/>
          <w:szCs w:val="24"/>
        </w:rPr>
        <w:t>Порядок вступления в действие Устава</w:t>
      </w:r>
    </w:p>
    <w:p w:rsidR="00C97009" w:rsidRPr="00D05030" w:rsidRDefault="00C97009" w:rsidP="009311A6">
      <w:pPr>
        <w:autoSpaceDE w:val="0"/>
        <w:autoSpaceDN w:val="0"/>
        <w:adjustRightInd w:val="0"/>
        <w:ind w:firstLine="720"/>
        <w:contextualSpacing/>
        <w:jc w:val="both"/>
        <w:rPr>
          <w:rFonts w:ascii="Times New Roman" w:eastAsia="Times New Roman" w:hAnsi="Times New Roman" w:cs="Times New Roman"/>
          <w:sz w:val="24"/>
          <w:szCs w:val="24"/>
          <w:lang w:eastAsia="ru-RU"/>
        </w:rPr>
      </w:pPr>
    </w:p>
    <w:p w:rsidR="009311A6" w:rsidRPr="00D05030" w:rsidRDefault="00A85552"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9311A6" w:rsidRPr="00D05030">
        <w:rPr>
          <w:rFonts w:ascii="Times New Roman" w:hAnsi="Times New Roman" w:cs="Times New Roman"/>
          <w:b/>
          <w:sz w:val="24"/>
          <w:szCs w:val="24"/>
        </w:rPr>
        <w:t>.</w:t>
      </w:r>
      <w:r w:rsidR="009311A6"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009311A6" w:rsidRPr="00D05030">
        <w:rPr>
          <w:rFonts w:ascii="Times New Roman" w:hAnsi="Times New Roman" w:cs="Times New Roman"/>
          <w:sz w:val="24"/>
          <w:szCs w:val="24"/>
        </w:rPr>
        <w:t>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w:t>
      </w:r>
      <w:r w:rsidR="00C97009" w:rsidRPr="00D05030">
        <w:rPr>
          <w:rFonts w:ascii="Times New Roman" w:hAnsi="Times New Roman" w:cs="Times New Roman"/>
          <w:sz w:val="24"/>
          <w:szCs w:val="24"/>
        </w:rPr>
        <w:t xml:space="preserve"> </w:t>
      </w:r>
      <w:r w:rsidR="009311A6" w:rsidRPr="00D05030">
        <w:rPr>
          <w:rFonts w:ascii="Times New Roman" w:hAnsi="Times New Roman" w:cs="Times New Roman"/>
          <w:sz w:val="24"/>
          <w:szCs w:val="24"/>
        </w:rPr>
        <w:t>97-ФЗ.</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w:t>
      </w:r>
      <w:proofErr w:type="gramStart"/>
      <w:r w:rsidRPr="00D05030">
        <w:rPr>
          <w:rFonts w:ascii="Times New Roman" w:hAnsi="Times New Roman" w:cs="Times New Roman"/>
          <w:sz w:val="24"/>
          <w:szCs w:val="24"/>
        </w:rPr>
        <w:t xml:space="preserve">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D05030">
        <w:rPr>
          <w:rFonts w:ascii="Times New Roman" w:hAnsi="Times New Roman"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D05030">
        <w:rPr>
          <w:rFonts w:ascii="Times New Roman" w:hAnsi="Times New Roman" w:cs="Times New Roman"/>
          <w:color w:val="000000"/>
          <w:sz w:val="24"/>
          <w:szCs w:val="24"/>
        </w:rPr>
        <w:t>го закона от 21 июля 2005</w:t>
      </w:r>
      <w:proofErr w:type="gramEnd"/>
      <w:r w:rsidR="00C97009" w:rsidRPr="00D05030">
        <w:rPr>
          <w:rFonts w:ascii="Times New Roman" w:hAnsi="Times New Roman" w:cs="Times New Roman"/>
          <w:color w:val="000000"/>
          <w:sz w:val="24"/>
          <w:szCs w:val="24"/>
        </w:rPr>
        <w:t xml:space="preserve"> года № </w:t>
      </w:r>
      <w:r w:rsidR="00587BD7" w:rsidRPr="00D05030">
        <w:rPr>
          <w:rFonts w:ascii="Times New Roman" w:hAnsi="Times New Roman" w:cs="Times New Roman"/>
          <w:color w:val="000000"/>
          <w:sz w:val="24"/>
          <w:szCs w:val="24"/>
        </w:rPr>
        <w:t xml:space="preserve">97-ФЗ </w:t>
      </w:r>
      <w:r w:rsidRPr="00D05030">
        <w:rPr>
          <w:rFonts w:ascii="Times New Roman" w:hAnsi="Times New Roman" w:cs="Times New Roman"/>
          <w:color w:val="000000"/>
          <w:sz w:val="24"/>
          <w:szCs w:val="24"/>
        </w:rPr>
        <w:t>«О государственной регистрации уставов муниципальных образований</w:t>
      </w:r>
      <w:r w:rsidR="00587BD7" w:rsidRPr="00D05030">
        <w:rPr>
          <w:rFonts w:ascii="Times New Roman" w:hAnsi="Times New Roman" w:cs="Times New Roman"/>
          <w:color w:val="000000"/>
          <w:sz w:val="24"/>
          <w:szCs w:val="24"/>
        </w:rPr>
        <w:t>»</w:t>
      </w:r>
      <w:r w:rsidRPr="00D05030">
        <w:rPr>
          <w:rFonts w:ascii="Times New Roman" w:hAnsi="Times New Roman" w:cs="Times New Roman"/>
          <w:color w:val="000000"/>
          <w:sz w:val="24"/>
          <w:szCs w:val="24"/>
        </w:rPr>
        <w:t xml:space="preserve"> </w:t>
      </w:r>
      <w:r w:rsidRPr="00D05030">
        <w:rPr>
          <w:rFonts w:ascii="Times New Roman" w:hAnsi="Times New Roman" w:cs="Times New Roman"/>
          <w:sz w:val="24"/>
          <w:szCs w:val="24"/>
        </w:rPr>
        <w:t xml:space="preserve">и вступает в силу после его официального опубликования (обнародования). </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C97009"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4</w:t>
      </w:r>
      <w:r w:rsidRPr="00D05030">
        <w:rPr>
          <w:rFonts w:ascii="Times New Roman" w:hAnsi="Times New Roman" w:cs="Times New Roman"/>
          <w:b/>
          <w:sz w:val="24"/>
          <w:szCs w:val="24"/>
        </w:rPr>
        <w:t>.</w:t>
      </w:r>
      <w:r w:rsidRPr="00D05030">
        <w:rPr>
          <w:rFonts w:ascii="Times New Roman" w:hAnsi="Times New Roman" w:cs="Times New Roman"/>
          <w:sz w:val="24"/>
          <w:szCs w:val="24"/>
        </w:rPr>
        <w:t xml:space="preserve"> </w:t>
      </w:r>
      <w:r w:rsidR="00C97009" w:rsidRPr="00D05030">
        <w:rPr>
          <w:rFonts w:ascii="Times New Roman" w:hAnsi="Times New Roman" w:cs="Times New Roman"/>
          <w:sz w:val="24"/>
          <w:szCs w:val="24"/>
        </w:rPr>
        <w:t>С момента вступления в силу Устава, принятого настоящим решением, признать утратившими силу:</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принятый</w:t>
      </w:r>
      <w:r w:rsidR="000146BD">
        <w:rPr>
          <w:rFonts w:ascii="Times New Roman" w:hAnsi="Times New Roman" w:cs="Times New Roman"/>
          <w:sz w:val="24"/>
          <w:szCs w:val="24"/>
        </w:rPr>
        <w:t xml:space="preserve"> Решением Собрания</w:t>
      </w:r>
      <w:r w:rsidRPr="00D05030">
        <w:rPr>
          <w:rFonts w:ascii="Times New Roman" w:hAnsi="Times New Roman" w:cs="Times New Roman"/>
          <w:sz w:val="24"/>
          <w:szCs w:val="24"/>
        </w:rPr>
        <w:t xml:space="preserve">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21.04.2021г. № 6/1-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Решение </w:t>
      </w:r>
      <w:r w:rsidR="00C97009"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принятое Собранием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26.08.2022</w:t>
      </w:r>
      <w:r w:rsidRPr="00D05030">
        <w:rPr>
          <w:rFonts w:ascii="Times New Roman" w:hAnsi="Times New Roman" w:cs="Times New Roman"/>
          <w:sz w:val="24"/>
          <w:szCs w:val="24"/>
        </w:rPr>
        <w:t xml:space="preserve">г. № </w:t>
      </w:r>
      <w:r w:rsidR="00AC34F0" w:rsidRPr="00D05030">
        <w:rPr>
          <w:rFonts w:ascii="Times New Roman" w:hAnsi="Times New Roman" w:cs="Times New Roman"/>
          <w:sz w:val="24"/>
          <w:szCs w:val="24"/>
        </w:rPr>
        <w:t>17/1-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095636" w:rsidRPr="00D05030" w:rsidRDefault="00095636"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sectPr w:rsidR="00095636" w:rsidRPr="00D05030" w:rsidSect="00830D86">
      <w:headerReference w:type="default" r:id="rId58"/>
      <w:footerReference w:type="default" r:id="rId59"/>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094" w:rsidRDefault="008A4094" w:rsidP="00AC4051">
      <w:pPr>
        <w:spacing w:after="0" w:line="240" w:lineRule="auto"/>
      </w:pPr>
      <w:r>
        <w:separator/>
      </w:r>
    </w:p>
  </w:endnote>
  <w:endnote w:type="continuationSeparator" w:id="0">
    <w:p w:rsidR="008A4094" w:rsidRDefault="008A4094" w:rsidP="00AC4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041297"/>
      <w:docPartObj>
        <w:docPartGallery w:val="Page Numbers (Bottom of Page)"/>
        <w:docPartUnique/>
      </w:docPartObj>
    </w:sdtPr>
    <w:sdtContent>
      <w:p w:rsidR="00FD6DF8" w:rsidRDefault="0024042D">
        <w:pPr>
          <w:pStyle w:val="aa"/>
          <w:jc w:val="right"/>
        </w:pPr>
        <w:fldSimple w:instr="PAGE   \* MERGEFORMAT">
          <w:r w:rsidR="00BE7430">
            <w:rPr>
              <w:noProof/>
            </w:rPr>
            <w:t>2</w:t>
          </w:r>
        </w:fldSimple>
      </w:p>
    </w:sdtContent>
  </w:sdt>
  <w:p w:rsidR="00FD6DF8" w:rsidRDefault="00FD6DF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094" w:rsidRDefault="008A4094" w:rsidP="00AC4051">
      <w:pPr>
        <w:spacing w:after="0" w:line="240" w:lineRule="auto"/>
      </w:pPr>
      <w:r>
        <w:separator/>
      </w:r>
    </w:p>
  </w:footnote>
  <w:footnote w:type="continuationSeparator" w:id="0">
    <w:p w:rsidR="008A4094" w:rsidRDefault="008A4094" w:rsidP="00AC40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749247"/>
      <w:docPartObj>
        <w:docPartGallery w:val="Page Numbers (Top of Page)"/>
        <w:docPartUnique/>
      </w:docPartObj>
    </w:sdtPr>
    <w:sdtContent>
      <w:p w:rsidR="00FD6DF8" w:rsidRDefault="0024042D">
        <w:pPr>
          <w:pStyle w:val="a8"/>
          <w:jc w:val="right"/>
        </w:pPr>
        <w:fldSimple w:instr="PAGE   \* MERGEFORMAT">
          <w:r w:rsidR="00BE7430">
            <w:rPr>
              <w:noProof/>
            </w:rPr>
            <w:t>2</w:t>
          </w:r>
        </w:fldSimple>
      </w:p>
    </w:sdtContent>
  </w:sdt>
  <w:p w:rsidR="00FD6DF8" w:rsidRDefault="00FD6DF8">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A85552"/>
    <w:rsid w:val="00005D3F"/>
    <w:rsid w:val="00011963"/>
    <w:rsid w:val="000146BD"/>
    <w:rsid w:val="00021836"/>
    <w:rsid w:val="000301E5"/>
    <w:rsid w:val="000331C4"/>
    <w:rsid w:val="00052BC7"/>
    <w:rsid w:val="00053FD1"/>
    <w:rsid w:val="0005743A"/>
    <w:rsid w:val="00067DC3"/>
    <w:rsid w:val="00071399"/>
    <w:rsid w:val="0007187F"/>
    <w:rsid w:val="0007391D"/>
    <w:rsid w:val="00080DB3"/>
    <w:rsid w:val="00081569"/>
    <w:rsid w:val="00083DBA"/>
    <w:rsid w:val="00095636"/>
    <w:rsid w:val="00096949"/>
    <w:rsid w:val="000A0D07"/>
    <w:rsid w:val="000B658C"/>
    <w:rsid w:val="000B7507"/>
    <w:rsid w:val="000D1CB6"/>
    <w:rsid w:val="000E6594"/>
    <w:rsid w:val="00110773"/>
    <w:rsid w:val="00113C9E"/>
    <w:rsid w:val="00120A11"/>
    <w:rsid w:val="001236A1"/>
    <w:rsid w:val="00123D6E"/>
    <w:rsid w:val="00130D1F"/>
    <w:rsid w:val="00135AB6"/>
    <w:rsid w:val="0013614B"/>
    <w:rsid w:val="00147D16"/>
    <w:rsid w:val="0015641F"/>
    <w:rsid w:val="00156799"/>
    <w:rsid w:val="0018170A"/>
    <w:rsid w:val="00190536"/>
    <w:rsid w:val="00190766"/>
    <w:rsid w:val="001A418D"/>
    <w:rsid w:val="001C053E"/>
    <w:rsid w:val="001C5EA4"/>
    <w:rsid w:val="001C684D"/>
    <w:rsid w:val="001C7759"/>
    <w:rsid w:val="001D195B"/>
    <w:rsid w:val="001F1ADB"/>
    <w:rsid w:val="001F3733"/>
    <w:rsid w:val="002279CF"/>
    <w:rsid w:val="00237948"/>
    <w:rsid w:val="0024042D"/>
    <w:rsid w:val="00244E79"/>
    <w:rsid w:val="002702DC"/>
    <w:rsid w:val="00271098"/>
    <w:rsid w:val="002719E7"/>
    <w:rsid w:val="00272E22"/>
    <w:rsid w:val="0028514A"/>
    <w:rsid w:val="002901BE"/>
    <w:rsid w:val="00295E73"/>
    <w:rsid w:val="00296F75"/>
    <w:rsid w:val="002A3DB2"/>
    <w:rsid w:val="002A708D"/>
    <w:rsid w:val="002A78CB"/>
    <w:rsid w:val="002B67BC"/>
    <w:rsid w:val="002D44F8"/>
    <w:rsid w:val="002E648E"/>
    <w:rsid w:val="002F5C99"/>
    <w:rsid w:val="002F6B96"/>
    <w:rsid w:val="00310580"/>
    <w:rsid w:val="00310D1F"/>
    <w:rsid w:val="003375D7"/>
    <w:rsid w:val="003517BB"/>
    <w:rsid w:val="00364A2E"/>
    <w:rsid w:val="00366D24"/>
    <w:rsid w:val="00370D2F"/>
    <w:rsid w:val="00371FCE"/>
    <w:rsid w:val="003740A0"/>
    <w:rsid w:val="00376883"/>
    <w:rsid w:val="00385EC7"/>
    <w:rsid w:val="00392EC8"/>
    <w:rsid w:val="003A50C9"/>
    <w:rsid w:val="003A7ADB"/>
    <w:rsid w:val="003B4859"/>
    <w:rsid w:val="003B5539"/>
    <w:rsid w:val="003C4FFF"/>
    <w:rsid w:val="003C56F1"/>
    <w:rsid w:val="003D6564"/>
    <w:rsid w:val="003F458D"/>
    <w:rsid w:val="00401C9F"/>
    <w:rsid w:val="00421BB9"/>
    <w:rsid w:val="0042353B"/>
    <w:rsid w:val="00424D09"/>
    <w:rsid w:val="00443620"/>
    <w:rsid w:val="00445DD2"/>
    <w:rsid w:val="00451AA7"/>
    <w:rsid w:val="0045213C"/>
    <w:rsid w:val="0045271C"/>
    <w:rsid w:val="00475C3B"/>
    <w:rsid w:val="004772F4"/>
    <w:rsid w:val="00485924"/>
    <w:rsid w:val="00487BBC"/>
    <w:rsid w:val="004A6E54"/>
    <w:rsid w:val="004B2FBD"/>
    <w:rsid w:val="004B3807"/>
    <w:rsid w:val="004B6528"/>
    <w:rsid w:val="004C6630"/>
    <w:rsid w:val="004D2F54"/>
    <w:rsid w:val="004D408F"/>
    <w:rsid w:val="004D6AB3"/>
    <w:rsid w:val="004E1A5F"/>
    <w:rsid w:val="004F7369"/>
    <w:rsid w:val="00506EC1"/>
    <w:rsid w:val="00520580"/>
    <w:rsid w:val="00526EB3"/>
    <w:rsid w:val="00531866"/>
    <w:rsid w:val="005322F2"/>
    <w:rsid w:val="0053601C"/>
    <w:rsid w:val="005453D6"/>
    <w:rsid w:val="005522F1"/>
    <w:rsid w:val="0055655A"/>
    <w:rsid w:val="00560DD4"/>
    <w:rsid w:val="00567AF6"/>
    <w:rsid w:val="005728E3"/>
    <w:rsid w:val="00587BD7"/>
    <w:rsid w:val="0059134E"/>
    <w:rsid w:val="00592782"/>
    <w:rsid w:val="005A1D89"/>
    <w:rsid w:val="005B1C6B"/>
    <w:rsid w:val="005B7048"/>
    <w:rsid w:val="005C0FEA"/>
    <w:rsid w:val="005D2DA8"/>
    <w:rsid w:val="005F2D9B"/>
    <w:rsid w:val="005F2FAF"/>
    <w:rsid w:val="006042BE"/>
    <w:rsid w:val="00604977"/>
    <w:rsid w:val="006057A3"/>
    <w:rsid w:val="00610871"/>
    <w:rsid w:val="00620353"/>
    <w:rsid w:val="00633AD5"/>
    <w:rsid w:val="00634F98"/>
    <w:rsid w:val="00661165"/>
    <w:rsid w:val="00661B88"/>
    <w:rsid w:val="006635F7"/>
    <w:rsid w:val="006670DB"/>
    <w:rsid w:val="006727C7"/>
    <w:rsid w:val="006818D2"/>
    <w:rsid w:val="006934A2"/>
    <w:rsid w:val="006948CC"/>
    <w:rsid w:val="006A3FF4"/>
    <w:rsid w:val="006C213C"/>
    <w:rsid w:val="006D0319"/>
    <w:rsid w:val="006D3266"/>
    <w:rsid w:val="006D39DB"/>
    <w:rsid w:val="006D5851"/>
    <w:rsid w:val="006D6881"/>
    <w:rsid w:val="006E0603"/>
    <w:rsid w:val="006E6946"/>
    <w:rsid w:val="006E726A"/>
    <w:rsid w:val="006F0028"/>
    <w:rsid w:val="006F084B"/>
    <w:rsid w:val="007120DE"/>
    <w:rsid w:val="00720E25"/>
    <w:rsid w:val="0074126F"/>
    <w:rsid w:val="007452D2"/>
    <w:rsid w:val="00747EE4"/>
    <w:rsid w:val="007527BB"/>
    <w:rsid w:val="007603D7"/>
    <w:rsid w:val="007727B2"/>
    <w:rsid w:val="00783123"/>
    <w:rsid w:val="00791DC4"/>
    <w:rsid w:val="00794842"/>
    <w:rsid w:val="007B0E90"/>
    <w:rsid w:val="007B1506"/>
    <w:rsid w:val="007B5064"/>
    <w:rsid w:val="007B7AE3"/>
    <w:rsid w:val="007E0200"/>
    <w:rsid w:val="00806FAC"/>
    <w:rsid w:val="0081426D"/>
    <w:rsid w:val="0082086B"/>
    <w:rsid w:val="00827F31"/>
    <w:rsid w:val="00830D86"/>
    <w:rsid w:val="0083299D"/>
    <w:rsid w:val="00853C8F"/>
    <w:rsid w:val="008564D5"/>
    <w:rsid w:val="008606EC"/>
    <w:rsid w:val="00873535"/>
    <w:rsid w:val="008764B6"/>
    <w:rsid w:val="00884565"/>
    <w:rsid w:val="008A01B2"/>
    <w:rsid w:val="008A4094"/>
    <w:rsid w:val="008B002C"/>
    <w:rsid w:val="008B3E91"/>
    <w:rsid w:val="008B599D"/>
    <w:rsid w:val="008C1C36"/>
    <w:rsid w:val="008E7B74"/>
    <w:rsid w:val="008F0091"/>
    <w:rsid w:val="008F01FB"/>
    <w:rsid w:val="008F0579"/>
    <w:rsid w:val="008F6DB3"/>
    <w:rsid w:val="0090548C"/>
    <w:rsid w:val="00915693"/>
    <w:rsid w:val="0091742C"/>
    <w:rsid w:val="0092018C"/>
    <w:rsid w:val="009311A6"/>
    <w:rsid w:val="00931CF1"/>
    <w:rsid w:val="0094640A"/>
    <w:rsid w:val="00952431"/>
    <w:rsid w:val="00954D70"/>
    <w:rsid w:val="009748FD"/>
    <w:rsid w:val="0098492A"/>
    <w:rsid w:val="009A25C6"/>
    <w:rsid w:val="009A2E56"/>
    <w:rsid w:val="009B1DB7"/>
    <w:rsid w:val="009D228F"/>
    <w:rsid w:val="009D7B8C"/>
    <w:rsid w:val="009E4C08"/>
    <w:rsid w:val="009E5654"/>
    <w:rsid w:val="009E659C"/>
    <w:rsid w:val="009F4DF7"/>
    <w:rsid w:val="00A137C7"/>
    <w:rsid w:val="00A1759F"/>
    <w:rsid w:val="00A30C5B"/>
    <w:rsid w:val="00A31BA3"/>
    <w:rsid w:val="00A475CD"/>
    <w:rsid w:val="00A611FF"/>
    <w:rsid w:val="00A614C8"/>
    <w:rsid w:val="00A673BA"/>
    <w:rsid w:val="00A80ABE"/>
    <w:rsid w:val="00A80B45"/>
    <w:rsid w:val="00A85552"/>
    <w:rsid w:val="00A9395F"/>
    <w:rsid w:val="00AA0FC5"/>
    <w:rsid w:val="00AA2E49"/>
    <w:rsid w:val="00AA6028"/>
    <w:rsid w:val="00AB1241"/>
    <w:rsid w:val="00AB47A3"/>
    <w:rsid w:val="00AC34F0"/>
    <w:rsid w:val="00AC4051"/>
    <w:rsid w:val="00AD59AC"/>
    <w:rsid w:val="00AE64D9"/>
    <w:rsid w:val="00AE7D1F"/>
    <w:rsid w:val="00AF1C4E"/>
    <w:rsid w:val="00AF735C"/>
    <w:rsid w:val="00B119F5"/>
    <w:rsid w:val="00B27FE8"/>
    <w:rsid w:val="00B343E9"/>
    <w:rsid w:val="00B421BB"/>
    <w:rsid w:val="00B57E84"/>
    <w:rsid w:val="00B672B3"/>
    <w:rsid w:val="00B80D22"/>
    <w:rsid w:val="00B85604"/>
    <w:rsid w:val="00B8644C"/>
    <w:rsid w:val="00B86E51"/>
    <w:rsid w:val="00B9313D"/>
    <w:rsid w:val="00B96B63"/>
    <w:rsid w:val="00BB1BFE"/>
    <w:rsid w:val="00BB70D4"/>
    <w:rsid w:val="00BC5768"/>
    <w:rsid w:val="00BE1160"/>
    <w:rsid w:val="00BE4ACC"/>
    <w:rsid w:val="00BE7430"/>
    <w:rsid w:val="00BE7DE2"/>
    <w:rsid w:val="00BF2468"/>
    <w:rsid w:val="00BF46A9"/>
    <w:rsid w:val="00BF5395"/>
    <w:rsid w:val="00BF77AF"/>
    <w:rsid w:val="00C201B2"/>
    <w:rsid w:val="00C35EA0"/>
    <w:rsid w:val="00C410A7"/>
    <w:rsid w:val="00C412A0"/>
    <w:rsid w:val="00C5718E"/>
    <w:rsid w:val="00C64D4F"/>
    <w:rsid w:val="00C84F3D"/>
    <w:rsid w:val="00C9239C"/>
    <w:rsid w:val="00C97009"/>
    <w:rsid w:val="00CA09FF"/>
    <w:rsid w:val="00CA4019"/>
    <w:rsid w:val="00CB7AE9"/>
    <w:rsid w:val="00CE6A97"/>
    <w:rsid w:val="00CF0F9C"/>
    <w:rsid w:val="00CF797A"/>
    <w:rsid w:val="00D05030"/>
    <w:rsid w:val="00D056E8"/>
    <w:rsid w:val="00D12B6A"/>
    <w:rsid w:val="00D161A1"/>
    <w:rsid w:val="00D17F51"/>
    <w:rsid w:val="00D261EF"/>
    <w:rsid w:val="00D3093A"/>
    <w:rsid w:val="00D52E07"/>
    <w:rsid w:val="00D557B6"/>
    <w:rsid w:val="00D61127"/>
    <w:rsid w:val="00D61BAF"/>
    <w:rsid w:val="00D72247"/>
    <w:rsid w:val="00D7360B"/>
    <w:rsid w:val="00D93A9D"/>
    <w:rsid w:val="00DA496A"/>
    <w:rsid w:val="00DB66D0"/>
    <w:rsid w:val="00DC1E5E"/>
    <w:rsid w:val="00DD349C"/>
    <w:rsid w:val="00DD7723"/>
    <w:rsid w:val="00DE2220"/>
    <w:rsid w:val="00DE4EAE"/>
    <w:rsid w:val="00DF61A2"/>
    <w:rsid w:val="00E12DB4"/>
    <w:rsid w:val="00E402A0"/>
    <w:rsid w:val="00E46C32"/>
    <w:rsid w:val="00E67E51"/>
    <w:rsid w:val="00E86291"/>
    <w:rsid w:val="00E94523"/>
    <w:rsid w:val="00E94DFE"/>
    <w:rsid w:val="00E95235"/>
    <w:rsid w:val="00EA0EB1"/>
    <w:rsid w:val="00EA24B7"/>
    <w:rsid w:val="00EA348C"/>
    <w:rsid w:val="00EB55FF"/>
    <w:rsid w:val="00ED76CB"/>
    <w:rsid w:val="00EE39B5"/>
    <w:rsid w:val="00EF0228"/>
    <w:rsid w:val="00F078BE"/>
    <w:rsid w:val="00F13A27"/>
    <w:rsid w:val="00F2397C"/>
    <w:rsid w:val="00F24D7B"/>
    <w:rsid w:val="00F52CDE"/>
    <w:rsid w:val="00F603D5"/>
    <w:rsid w:val="00F737B8"/>
    <w:rsid w:val="00F8094F"/>
    <w:rsid w:val="00FA2771"/>
    <w:rsid w:val="00FA4DE4"/>
    <w:rsid w:val="00FB5718"/>
    <w:rsid w:val="00FB735B"/>
    <w:rsid w:val="00FC36E7"/>
    <w:rsid w:val="00FC6F6B"/>
    <w:rsid w:val="00FD6DF8"/>
    <w:rsid w:val="00FD7AB8"/>
    <w:rsid w:val="00FE6B63"/>
    <w:rsid w:val="00FE6EE2"/>
    <w:rsid w:val="00FF4708"/>
    <w:rsid w:val="00FF6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A2"/>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 w:type="paragraph" w:customStyle="1" w:styleId="ConsNormal">
    <w:name w:val="ConsNormal"/>
    <w:uiPriority w:val="99"/>
    <w:rsid w:val="00D050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380" TargetMode="External"/><Relationship Id="rId18" Type="http://schemas.openxmlformats.org/officeDocument/2006/relationships/hyperlink" Target="https://login.consultant.ru/link/?req=doc&amp;base=LAW&amp;n=495137&amp;dst=336" TargetMode="External"/><Relationship Id="rId26" Type="http://schemas.openxmlformats.org/officeDocument/2006/relationships/hyperlink" Target="https://login.consultant.ru/link/?req=doc&amp;base=LAW&amp;n=501319&amp;dst=100390" TargetMode="External"/><Relationship Id="rId39" Type="http://schemas.openxmlformats.org/officeDocument/2006/relationships/hyperlink" Target="https://login.consultant.ru/link/?req=doc&amp;base=LAW&amp;n=501474&amp;dst=33" TargetMode="External"/><Relationship Id="rId21" Type="http://schemas.openxmlformats.org/officeDocument/2006/relationships/hyperlink" Target="https://login.consultant.ru/link/?req=doc&amp;base=LAW&amp;n=501319&amp;dst=100098" TargetMode="External"/><Relationship Id="rId34" Type="http://schemas.openxmlformats.org/officeDocument/2006/relationships/hyperlink" Target="https://login.consultant.ru/link/?req=doc&amp;base=RLAW346&amp;n=48456" TargetMode="External"/><Relationship Id="rId42" Type="http://schemas.openxmlformats.org/officeDocument/2006/relationships/hyperlink" Target="https://login.consultant.ru/link/?req=doc&amp;base=LAW&amp;n=501319&amp;dst=100959" TargetMode="External"/><Relationship Id="rId47" Type="http://schemas.openxmlformats.org/officeDocument/2006/relationships/hyperlink" Target="https://login.consultant.ru/link/?req=doc&amp;base=LAW&amp;n=348889&amp;dst=100010" TargetMode="External"/><Relationship Id="rId50" Type="http://schemas.openxmlformats.org/officeDocument/2006/relationships/hyperlink" Target="https://login.consultant.ru/link/?req=doc&amp;base=LAW&amp;n=501319&amp;dst=100665" TargetMode="External"/><Relationship Id="rId55" Type="http://schemas.openxmlformats.org/officeDocument/2006/relationships/hyperlink" Target="https://login.consultant.ru/link/?req=doc&amp;base=LAW&amp;n=509331" TargetMode="Externa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6" Type="http://schemas.openxmlformats.org/officeDocument/2006/relationships/hyperlink" Target="https://login.consultant.ru/link/?req=doc&amp;base=LAW&amp;n=505901" TargetMode="External"/><Relationship Id="rId20" Type="http://schemas.openxmlformats.org/officeDocument/2006/relationships/hyperlink" Target="https://login.consultant.ru/link/?req=doc&amp;base=LAW&amp;n=501319&amp;dst=100395" TargetMode="External"/><Relationship Id="rId29" Type="http://schemas.openxmlformats.org/officeDocument/2006/relationships/hyperlink" Target="https://login.consultant.ru/link/?req=doc&amp;base=LAW&amp;n=501319&amp;dst=100245" TargetMode="External"/><Relationship Id="rId41" Type="http://schemas.openxmlformats.org/officeDocument/2006/relationships/hyperlink" Target="https://login.consultant.ru/link/?req=doc&amp;base=LAW&amp;n=501319&amp;dst=100535" TargetMode="External"/><Relationship Id="rId54" Type="http://schemas.openxmlformats.org/officeDocument/2006/relationships/hyperlink" Target="https://login.consultant.ru/link/?req=doc&amp;base=LAW&amp;n=466790"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099" TargetMode="External"/><Relationship Id="rId24" Type="http://schemas.openxmlformats.org/officeDocument/2006/relationships/hyperlink" Target="file:///D:\&#1056;&#1072;&#1073;&#1086;&#1095;&#1080;&#1081;%20&#1089;&#1090;&#1086;&#1083;\&#1059;&#1057;&#1058;&#1040;&#1042;%202025\&#1056;&#1040;&#1041;&#1054;&#1063;&#1048;&#1049;%20&#1044;&#1054;&#1050;&#1059;&#1052;&#1045;&#1053;&#1058;.docx" TargetMode="External"/><Relationship Id="rId32" Type="http://schemas.openxmlformats.org/officeDocument/2006/relationships/hyperlink" Target="https://login.consultant.ru/link/?req=doc&amp;base=LAW&amp;n=466790" TargetMode="External"/><Relationship Id="rId37" Type="http://schemas.openxmlformats.org/officeDocument/2006/relationships/hyperlink" Target="https://login.consultant.ru/link/?req=doc&amp;base=LAW&amp;n=483130" TargetMode="External"/><Relationship Id="rId40" Type="http://schemas.openxmlformats.org/officeDocument/2006/relationships/hyperlink" Target="https://login.consultant.ru/link/?req=doc&amp;base=LAW&amp;n=501319&amp;dst=100894"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466790"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95137&amp;dst=339" TargetMode="External"/><Relationship Id="rId23" Type="http://schemas.openxmlformats.org/officeDocument/2006/relationships/hyperlink" Target="https://login.consultant.ru/link/?req=doc&amp;base=LAW&amp;n=495137&amp;dst=35" TargetMode="External"/><Relationship Id="rId28" Type="http://schemas.openxmlformats.org/officeDocument/2006/relationships/hyperlink" Target="https://login.consultant.ru/link/?req=doc&amp;base=LAW&amp;n=501319&amp;dst=100473" TargetMode="External"/><Relationship Id="rId36" Type="http://schemas.openxmlformats.org/officeDocument/2006/relationships/hyperlink" Target="https://login.consultant.ru/link/?req=doc&amp;base=LAW&amp;n=487004" TargetMode="External"/><Relationship Id="rId49" Type="http://schemas.openxmlformats.org/officeDocument/2006/relationships/hyperlink" Target="https://pravo-search.minjust.ru/bigs/showDocument.html?id=8F21B21C-A408-42C4-B9FE-A939B863C84A" TargetMode="External"/><Relationship Id="rId57" Type="http://schemas.openxmlformats.org/officeDocument/2006/relationships/hyperlink" Target="https://login.consultant.ru/link/?req=doc&amp;base=RLAW346&amp;n=30892&amp;dst=100017" TargetMode="External"/><Relationship Id="rId61" Type="http://schemas.openxmlformats.org/officeDocument/2006/relationships/theme" Target="theme/theme1.xml"/><Relationship Id="rId10" Type="http://schemas.openxmlformats.org/officeDocument/2006/relationships/hyperlink" Target="file:///D:\&#1056;&#1072;&#1073;&#1086;&#1095;&#1080;&#1081;%20&#1089;&#1090;&#1086;&#1083;\&#1059;&#1057;&#1058;&#1040;&#1042;%202025\&#1056;&#1040;&#1041;&#1054;&#1063;&#1048;&#1049;%20&#1044;&#1054;&#1050;&#1059;&#1052;&#1045;&#1053;&#1058;.docx" TargetMode="External"/><Relationship Id="rId19" Type="http://schemas.openxmlformats.org/officeDocument/2006/relationships/hyperlink" Target="https://login.consultant.ru/link/?req=doc&amp;base=LAW&amp;n=495137&amp;dst=339" TargetMode="External"/><Relationship Id="rId31" Type="http://schemas.openxmlformats.org/officeDocument/2006/relationships/hyperlink" Target="https://login.consultant.ru/link/?req=doc&amp;base=LAW&amp;n=480999" TargetMode="External"/><Relationship Id="rId44" Type="http://schemas.openxmlformats.org/officeDocument/2006/relationships/hyperlink" Target="https://login.consultant.ru/link/?req=doc&amp;base=LAW&amp;n=508374" TargetMode="External"/><Relationship Id="rId52" Type="http://schemas.openxmlformats.org/officeDocument/2006/relationships/hyperlink" Target="https://login.consultant.ru/link/?req=doc&amp;base=LAW&amp;n=46679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1319&amp;dst=100728" TargetMode="External"/><Relationship Id="rId14" Type="http://schemas.openxmlformats.org/officeDocument/2006/relationships/hyperlink" Target="https://login.consultant.ru/link/?req=doc&amp;base=LAW&amp;n=495137&amp;dst=336" TargetMode="External"/><Relationship Id="rId22" Type="http://schemas.openxmlformats.org/officeDocument/2006/relationships/hyperlink" Target="https://login.consultant.ru/link/?req=doc&amp;base=LAW&amp;n=508374" TargetMode="External"/><Relationship Id="rId27" Type="http://schemas.openxmlformats.org/officeDocument/2006/relationships/hyperlink" Target="https://login.consultant.ru/link/?req=doc&amp;base=LAW&amp;n=501319&amp;dst=100436" TargetMode="External"/><Relationship Id="rId30" Type="http://schemas.openxmlformats.org/officeDocument/2006/relationships/hyperlink" Target="https://login.consultant.ru/link/?req=doc&amp;base=LAW&amp;n=501319&amp;dst=100239" TargetMode="External"/><Relationship Id="rId35" Type="http://schemas.openxmlformats.org/officeDocument/2006/relationships/hyperlink" Target="https://login.consultant.ru/link/?req=doc&amp;base=LAW&amp;n=487004" TargetMode="External"/><Relationship Id="rId43" Type="http://schemas.openxmlformats.org/officeDocument/2006/relationships/hyperlink" Target="https://login.consultant.ru/link/?req=doc&amp;base=LAW&amp;n=508374" TargetMode="External"/><Relationship Id="rId48" Type="http://schemas.openxmlformats.org/officeDocument/2006/relationships/hyperlink" Target="https://pravo-search.minjust.ru/bigs/showDocument.html?id=8F21B21C-A408-42C4-B9FE-A939B863C84A" TargetMode="External"/><Relationship Id="rId56" Type="http://schemas.openxmlformats.org/officeDocument/2006/relationships/hyperlink" Target="https://login.consultant.ru/link/?req=doc&amp;base=LAW&amp;n=483232" TargetMode="External"/><Relationship Id="rId8" Type="http://schemas.openxmlformats.org/officeDocument/2006/relationships/hyperlink" Target="https://login.consultant.ru/link/?req=doc&amp;base=RLAW346&amp;n=50341" TargetMode="External"/><Relationship Id="rId51" Type="http://schemas.openxmlformats.org/officeDocument/2006/relationships/hyperlink" Target="https://login.consultant.ru/link/?req=doc&amp;base=LAW&amp;n=501319&amp;dst=100666" TargetMode="External"/><Relationship Id="rId3" Type="http://schemas.openxmlformats.org/officeDocument/2006/relationships/settings" Target="setting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501319&amp;dst=100380" TargetMode="External"/><Relationship Id="rId25" Type="http://schemas.openxmlformats.org/officeDocument/2006/relationships/hyperlink" Target="https://login.consultant.ru/link/?req=doc&amp;base=LAW&amp;n=501319&amp;dst=100245" TargetMode="External"/><Relationship Id="rId33" Type="http://schemas.openxmlformats.org/officeDocument/2006/relationships/hyperlink" Target="https://login.consultant.ru/link/?req=doc&amp;base=LAW&amp;n=482853" TargetMode="External"/><Relationship Id="rId38" Type="http://schemas.openxmlformats.org/officeDocument/2006/relationships/hyperlink" Target="https://login.consultant.ru/link/?req=doc&amp;base=LAW&amp;n=422007" TargetMode="External"/><Relationship Id="rId46" Type="http://schemas.openxmlformats.org/officeDocument/2006/relationships/hyperlink" Target="https://login.consultant.ru/link/?req=doc&amp;base=LAW&amp;n=434222&amp;dst=100027"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1D086-D3E4-440E-B324-162ABFD2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51</Pages>
  <Words>23452</Words>
  <Characters>133681</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203</cp:revision>
  <cp:lastPrinted>2025-10-27T09:43:00Z</cp:lastPrinted>
  <dcterms:created xsi:type="dcterms:W3CDTF">2025-02-26T08:15:00Z</dcterms:created>
  <dcterms:modified xsi:type="dcterms:W3CDTF">2025-10-31T09:02:00Z</dcterms:modified>
</cp:coreProperties>
</file>