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E0F0" w14:textId="77777777" w:rsidR="00A57D4A" w:rsidRDefault="00A57D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05.08.2025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2268"/>
        <w:gridCol w:w="58"/>
      </w:tblGrid>
      <w:tr w:rsidR="00A57D4A" w14:paraId="28561ABF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0B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1D076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08B20A36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E5C8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70BFF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05.08.2025</w:t>
            </w:r>
          </w:p>
          <w:p w14:paraId="408182E2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ч. 38 мин.</w:t>
            </w:r>
          </w:p>
          <w:p w14:paraId="4386E042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A57D4A" w14:paraId="67B7FB52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4CD1E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D74" w14:textId="77777777" w:rsidR="008815C6" w:rsidRP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5C6">
              <w:rPr>
                <w:rFonts w:ascii="Arial" w:hAnsi="Arial" w:cs="Arial"/>
                <w:sz w:val="20"/>
                <w:szCs w:val="20"/>
              </w:rPr>
              <w:t>Заместитель председателя комиссии               Аймурзаев З.У.</w:t>
            </w:r>
          </w:p>
          <w:p w14:paraId="3F31405E" w14:textId="77777777" w:rsidR="008815C6" w:rsidRP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5C6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14:paraId="5F7F3F32" w14:textId="77777777" w:rsidR="008815C6" w:rsidRP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5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A85455" w14:textId="77777777" w:rsidR="00A57D4A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5C6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A57D4A" w14:paraId="71663C3B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316CB5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F28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A57D4A" w14:paraId="7124A392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21A74E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F8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Земельный участок</w:t>
            </w:r>
          </w:p>
        </w:tc>
      </w:tr>
      <w:tr w:rsidR="00A57D4A" w14:paraId="0B9E8F4A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5A3FFAB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EB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ПИ507198</w:t>
            </w:r>
          </w:p>
        </w:tc>
      </w:tr>
      <w:tr w:rsidR="00A57D4A" w14:paraId="33D30C76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CEBCC3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A7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30.07.2025 9 ч. 00 мин.</w:t>
            </w:r>
          </w:p>
        </w:tc>
      </w:tr>
      <w:tr w:rsidR="00A57D4A" w14:paraId="16E83742" w14:textId="77777777" w:rsidTr="008815C6">
        <w:trPr>
          <w:gridAfter w:val="1"/>
          <w:wAfter w:w="58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91D68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DDE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124992A8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2B8BE4D0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30D5D8BA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A57D4A" w14:paraId="426920CA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0BA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A57D4A" w14:paraId="46825205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61BAA7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678333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2131EA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84B78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A57D4A" w14:paraId="11093143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9173B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A0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14:paraId="7FC3586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14:paraId="0422794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9934BF8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14:paraId="62D6454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14:paraId="512BB87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30.07.2025 01:16 № 129624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024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88D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323 098,00 (Российский рубль) НДС не облагается</w:t>
            </w:r>
          </w:p>
        </w:tc>
      </w:tr>
      <w:tr w:rsidR="00A57D4A" w14:paraId="358102D3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8B38A85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61E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"ХУЛО"    </w:t>
            </w:r>
          </w:p>
          <w:p w14:paraId="461E306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0534053418    </w:t>
            </w:r>
          </w:p>
          <w:p w14:paraId="0F33F8E0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57DF5CDA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1210500015692    </w:t>
            </w:r>
          </w:p>
          <w:p w14:paraId="2EF9E8DE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368034, РЕСПУБЛИКА ДАГЕСТАН, М.Р-Н ХАСАВЮРТОВСКИЙ, С.П. СЕЛЬСОВЕТ НОВОСЕЛЬСКИЙ, С НОВОСЕЛЬСКОЕ, УЛ ГВАРДЕЙСКАЯ, Д. 8    </w:t>
            </w:r>
          </w:p>
          <w:p w14:paraId="4467660A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18.07.2025 14:52 № 128980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D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2AD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323 098,00 (Российский рубль) НДС не облагается</w:t>
            </w:r>
          </w:p>
        </w:tc>
      </w:tr>
      <w:tr w:rsidR="00A57D4A" w14:paraId="53EA114A" w14:textId="77777777" w:rsidTr="008815C6">
        <w:trPr>
          <w:gridAfter w:val="1"/>
          <w:wAfter w:w="58" w:type="dxa"/>
          <w:trHeight w:val="567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156398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A57D4A" w14:paraId="63D34E40" w14:textId="77777777" w:rsidTr="008815C6">
        <w:trPr>
          <w:gridAfter w:val="1"/>
          <w:wAfter w:w="58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5A61986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2E1B1F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A57D4A" w14:paraId="5B58E511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C6DCCDC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AA5D70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голо</w:t>
            </w:r>
            <w:r w:rsidR="00AA5D70">
              <w:rPr>
                <w:rFonts w:ascii="Arial" w:hAnsi="Arial" w:cs="Arial"/>
                <w:sz w:val="20"/>
                <w:szCs w:val="20"/>
              </w:rPr>
              <w:t>са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AA5D70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голосов</w:t>
            </w:r>
          </w:p>
        </w:tc>
      </w:tr>
      <w:tr w:rsidR="00A57D4A" w14:paraId="71C536A9" w14:textId="77777777" w:rsidTr="008815C6">
        <w:trPr>
          <w:gridAfter w:val="1"/>
          <w:wAfter w:w="58" w:type="dxa"/>
          <w:trHeight w:val="567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58B283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A57D4A" w14:paraId="5C99290A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0F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57D4A" w14:paraId="6F2B5876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F25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A57D4A" w14:paraId="430A9B39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CEDA7F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51ADBB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82DAA3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57D4A" w14:paraId="5D21B597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F1A4DD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CE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F3B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№129624</w:t>
            </w:r>
          </w:p>
        </w:tc>
      </w:tr>
      <w:tr w:rsidR="00A57D4A" w14:paraId="2D123343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4053AB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3F4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"ХУЛО"</w:t>
            </w:r>
          </w:p>
          <w:p w14:paraId="092832CC" w14:textId="77777777" w:rsidR="008F48C6" w:rsidRDefault="008F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3176B4" w14:textId="77777777" w:rsidR="008F48C6" w:rsidRDefault="008F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5C6">
              <w:rPr>
                <w:rFonts w:ascii="Arial" w:hAnsi="Arial" w:cs="Arial"/>
                <w:sz w:val="20"/>
                <w:szCs w:val="20"/>
              </w:rPr>
              <w:t>адрес: 368034, РД, Хасавюртовский район, с. Новосельское, ул. Гвардейская, д. 8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2E2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№128980</w:t>
            </w:r>
          </w:p>
        </w:tc>
      </w:tr>
      <w:tr w:rsidR="00A57D4A" w14:paraId="3605AE37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CCB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57D4A" w14:paraId="1F08A1F4" w14:textId="77777777" w:rsidTr="008815C6">
        <w:trPr>
          <w:gridAfter w:val="1"/>
          <w:wAfter w:w="58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F93EFD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F21C90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93ECA68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E7C8A0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57D4A" w14:paraId="2CBFF360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2D6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05:05:000098:418, расположенный по                             адресу: Республика Дагестан, Хасавюртовский район, с. Новосельское. Категория земельного участка: земли сельскохозяйственного назначения. Площадь земельного участка: 1158505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57D4A" w14:paraId="366F09AF" w14:textId="77777777" w:rsidTr="008815C6">
        <w:trPr>
          <w:gridAfter w:val="1"/>
          <w:wAfter w:w="58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E8763A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0C6C6F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A89E3D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CB61AE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57D4A" w14:paraId="7E5B3E94" w14:textId="77777777" w:rsidTr="008815C6">
        <w:trPr>
          <w:gridAfter w:val="1"/>
          <w:wAfter w:w="58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D33E43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087951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DE42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"ХУЛО" Заявка №128980</w:t>
            </w:r>
          </w:p>
          <w:p w14:paraId="1BB56EE8" w14:textId="77777777" w:rsidR="008F48C6" w:rsidRDefault="008F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6C8789" w14:textId="77777777" w:rsidR="008F48C6" w:rsidRDefault="008F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5C6">
              <w:rPr>
                <w:rFonts w:ascii="Arial" w:hAnsi="Arial" w:cs="Arial"/>
                <w:sz w:val="20"/>
                <w:szCs w:val="20"/>
              </w:rPr>
              <w:t>адрес: 368034, РД, Хасавюртовский район, с. Новосельское, ул. Гвардейская, д. 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50A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323 098,00 (Российский рубль) НДС не облагается</w:t>
            </w:r>
          </w:p>
        </w:tc>
      </w:tr>
      <w:tr w:rsidR="00A57D4A" w14:paraId="4AC469DE" w14:textId="77777777" w:rsidTr="008815C6">
        <w:trPr>
          <w:gridAfter w:val="1"/>
          <w:wAfter w:w="58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7CB625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4645F05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16D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№129624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9553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323 098,00 (Российский рубль) НДС не облагается</w:t>
            </w:r>
          </w:p>
        </w:tc>
      </w:tr>
      <w:tr w:rsidR="00A57D4A" w14:paraId="606BDFF1" w14:textId="77777777" w:rsidTr="008815C6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5E2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05:05:000098:418, расположенный по</w:t>
            </w:r>
            <w:r w:rsidR="008F4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адресу: Республика Дагестан,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Хасавюртовский район, с. Новосельское. Категория земельного участка: земли сельскохозяйственного назначения. Площадь земельного участка: 1158505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57D4A" w14:paraId="5E473936" w14:textId="77777777" w:rsidTr="008815C6">
        <w:trPr>
          <w:gridAfter w:val="1"/>
          <w:wAfter w:w="58" w:type="dxa"/>
          <w:trHeight w:val="100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FAC" w14:textId="77777777" w:rsidR="008815C6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1.5. Признать ОБЩЕСТВО С ОГРАНИЧЕННОЙ ОТВЕТСТВЕННОСТЬЮ "ХУЛО" </w:t>
            </w:r>
            <w:r w:rsidR="008815C6" w:rsidRPr="008815C6">
              <w:rPr>
                <w:rFonts w:ascii="Arial" w:hAnsi="Arial" w:cs="Arial"/>
                <w:sz w:val="20"/>
                <w:szCs w:val="20"/>
              </w:rPr>
              <w:t>лице директора Расулидзе Шамиля Хусайновича, адрес: 368034, РД, Хасавюртовский район, с. Новосельское, ул. Гвардейская, д. 8</w:t>
            </w:r>
            <w:r w:rsidR="008815C6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8815C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14FB45" w14:textId="77777777" w:rsidR="008815C6" w:rsidRDefault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F87257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05:05:000098:418, расположенный по                             адресу: Республика Дагестан, Хасавюртовский район, с. Новосельское. Категория земельного участка: земли сельскохозяйственного назначения. Площадь земельного участка: 1158505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57D4A" w14:paraId="148C3828" w14:textId="77777777" w:rsidTr="008815C6">
        <w:trPr>
          <w:gridAfter w:val="1"/>
          <w:wAfter w:w="58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300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6E7" w14:textId="77777777" w:rsidR="00A57D4A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57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5C6"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"ХУЛО"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57D4A">
              <w:rPr>
                <w:rFonts w:ascii="Arial" w:hAnsi="Arial" w:cs="Arial"/>
                <w:sz w:val="20"/>
                <w:szCs w:val="20"/>
              </w:rPr>
              <w:t xml:space="preserve">323 098,00 (Российский рубль) НДС не облагается </w:t>
            </w:r>
            <w:r w:rsidR="00A57D4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57D4A" w14:paraId="2A2638B2" w14:textId="77777777" w:rsidTr="008815C6">
        <w:trPr>
          <w:gridAfter w:val="1"/>
          <w:wAfter w:w="58" w:type="dxa"/>
          <w:trHeight w:val="567"/>
        </w:trPr>
        <w:tc>
          <w:tcPr>
            <w:tcW w:w="10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102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14:paraId="1759DEE1" w14:textId="77777777" w:rsidR="00A57D4A" w:rsidRDefault="00A57D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5386"/>
      </w:tblGrid>
      <w:tr w:rsidR="008815C6" w14:paraId="46FAF29B" w14:textId="77777777" w:rsidTr="008815C6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BE3" w14:textId="77777777" w:rsidR="008815C6" w:rsidRPr="008272CF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2CF">
              <w:rPr>
                <w:rFonts w:ascii="Arial" w:hAnsi="Arial" w:cs="Arial"/>
                <w:sz w:val="20"/>
                <w:szCs w:val="20"/>
              </w:rPr>
              <w:t xml:space="preserve">Секретарь комиссии       </w:t>
            </w:r>
          </w:p>
          <w:p w14:paraId="33488E9D" w14:textId="77777777" w:rsidR="008815C6" w:rsidRPr="008272CF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93ED4A" w14:textId="77777777" w:rsid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2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02D19A" w14:textId="77777777" w:rsid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2CF">
              <w:rPr>
                <w:rFonts w:ascii="Arial" w:hAnsi="Arial" w:cs="Arial"/>
                <w:sz w:val="20"/>
                <w:szCs w:val="20"/>
              </w:rPr>
              <w:t>____________________ А.Р. Антаев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0BF" w14:textId="77777777" w:rsidR="008815C6" w:rsidRPr="008272CF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2CF">
              <w:rPr>
                <w:rFonts w:ascii="Arial" w:hAnsi="Arial" w:cs="Arial"/>
                <w:sz w:val="20"/>
                <w:szCs w:val="20"/>
              </w:rPr>
              <w:t xml:space="preserve">Заместитель председателя комиссии      </w:t>
            </w:r>
          </w:p>
          <w:p w14:paraId="4B67FF86" w14:textId="77777777" w:rsidR="008815C6" w:rsidRPr="008272CF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28873" w14:textId="77777777" w:rsid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2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F99CA4" w14:textId="77777777" w:rsidR="008815C6" w:rsidRDefault="008815C6" w:rsidP="0088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2CF">
              <w:rPr>
                <w:rFonts w:ascii="Arial" w:hAnsi="Arial" w:cs="Arial"/>
                <w:sz w:val="20"/>
                <w:szCs w:val="20"/>
              </w:rPr>
              <w:t>_________________ З.У.Аймурзаев</w:t>
            </w:r>
          </w:p>
        </w:tc>
      </w:tr>
      <w:tr w:rsidR="00A57D4A" w14:paraId="2FB709A9" w14:textId="77777777" w:rsidTr="008815C6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289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D85" w14:textId="77777777" w:rsidR="00A57D4A" w:rsidRDefault="00A5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A52EB" w14:textId="77777777" w:rsidR="00A57D4A" w:rsidRDefault="00A57D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4BAF86" w14:textId="77777777" w:rsidR="00A57D4A" w:rsidRDefault="00A57D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8815C6"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8815C6">
        <w:rPr>
          <w:rFonts w:ascii="Arial" w:hAnsi="Arial" w:cs="Arial"/>
          <w:b/>
          <w:bCs/>
          <w:sz w:val="20"/>
          <w:szCs w:val="20"/>
        </w:rPr>
        <w:t>августа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8815C6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A57D4A">
      <w:footerReference w:type="default" r:id="rId6"/>
      <w:footerReference w:type="firs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37842" w14:textId="77777777" w:rsidR="00BB2142" w:rsidRDefault="00BB2142">
      <w:pPr>
        <w:spacing w:after="0" w:line="240" w:lineRule="auto"/>
      </w:pPr>
      <w:r>
        <w:separator/>
      </w:r>
    </w:p>
  </w:endnote>
  <w:endnote w:type="continuationSeparator" w:id="0">
    <w:p w14:paraId="0DCFBBF4" w14:textId="77777777" w:rsidR="00BB2142" w:rsidRDefault="00BB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4492C" w14:textId="77777777" w:rsidR="00A57D4A" w:rsidRDefault="00A57D4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CA0B0" w14:textId="77777777" w:rsidR="00A57D4A" w:rsidRDefault="00A57D4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F2057" w14:textId="77777777" w:rsidR="00BB2142" w:rsidRDefault="00BB2142">
      <w:pPr>
        <w:spacing w:after="0" w:line="240" w:lineRule="auto"/>
      </w:pPr>
      <w:r>
        <w:separator/>
      </w:r>
    </w:p>
  </w:footnote>
  <w:footnote w:type="continuationSeparator" w:id="0">
    <w:p w14:paraId="51C5BE3B" w14:textId="77777777" w:rsidR="00BB2142" w:rsidRDefault="00BB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6"/>
    <w:rsid w:val="004214B8"/>
    <w:rsid w:val="008272CF"/>
    <w:rsid w:val="008815C6"/>
    <w:rsid w:val="008F48C6"/>
    <w:rsid w:val="00A57D4A"/>
    <w:rsid w:val="00AA5D70"/>
    <w:rsid w:val="00B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F4DA1"/>
  <w14:defaultImageDpi w14:val="0"/>
  <w15:docId w15:val="{BF9F9126-680F-4463-9267-744B1DBB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2025-08-14T13:51:00Z</dcterms:created>
  <dcterms:modified xsi:type="dcterms:W3CDTF">2025-08-14T13:51:00Z</dcterms:modified>
</cp:coreProperties>
</file>