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B750" w14:textId="0B84AAC4" w:rsidR="00010F32" w:rsidRPr="00E24ACE" w:rsidRDefault="001A0B17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22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7F7599">
        <w:rPr>
          <w:rFonts w:ascii="Arial" w:hAnsi="Arial" w:cs="Arial"/>
          <w:color w:val="595959"/>
          <w:sz w:val="24"/>
        </w:rPr>
        <w:t>12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1091EEDF" w14:textId="7BC9DFEB" w:rsidR="0014427E" w:rsidRPr="0014427E" w:rsidRDefault="00151858" w:rsidP="0014427E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100 ДНЕЙ ДО НАЧАЛА ПЕРЕПИСИ И </w:t>
      </w:r>
      <w:r w:rsidR="00357C0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ОНЛАЙН-ИГР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А</w:t>
      </w:r>
      <w:r w:rsidR="00357C0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 ВНИМАТЕЛЬНОСТЬ</w:t>
      </w:r>
    </w:p>
    <w:p w14:paraId="0CAF7478" w14:textId="77777777" w:rsidR="00E95760" w:rsidRPr="00E95760" w:rsidRDefault="00E95760" w:rsidP="00E95760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Ровно 100 дней остается до начала Всероссийской переписи населения. Она начнется 1 апреля 2021 года. Много написано о том, как она будет проходить, а теперь каждый желающий может ощутить себя ее участником, а заодно проверить внимательность. </w:t>
      </w:r>
    </w:p>
    <w:p w14:paraId="4213CB47" w14:textId="7EFD14A2" w:rsidR="00E95760" w:rsidRPr="00E95760" w:rsidRDefault="00E95760" w:rsidP="00E95760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Для этого мы </w:t>
      </w:r>
      <w:r w:rsidRPr="00B43B19">
        <w:rPr>
          <w:rFonts w:ascii="Arial" w:eastAsia="Calibri" w:hAnsi="Arial" w:cs="Arial"/>
          <w:b/>
          <w:bCs/>
          <w:color w:val="525252"/>
          <w:sz w:val="24"/>
          <w:szCs w:val="24"/>
        </w:rPr>
        <w:t>запустили</w:t>
      </w:r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proofErr w:type="gramStart"/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>народную</w:t>
      </w:r>
      <w:proofErr w:type="gramEnd"/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hyperlink r:id="rId9" w:history="1">
        <w:r w:rsidRPr="00B11AB7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онлайн-игру</w:t>
        </w:r>
      </w:hyperlink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на сайте Всероссийской переписи населения </w:t>
      </w:r>
      <w:hyperlink r:id="rId10" w:history="1">
        <w:r w:rsidRPr="00E95760">
          <w:rPr>
            <w:rFonts w:ascii="Arial" w:eastAsia="Calibri" w:hAnsi="Arial" w:cs="Arial"/>
            <w:b/>
            <w:bCs/>
            <w:color w:val="525252"/>
            <w:sz w:val="24"/>
            <w:szCs w:val="24"/>
          </w:rPr>
          <w:t>strana2020.ru</w:t>
        </w:r>
      </w:hyperlink>
      <w:r w:rsidRPr="00E9576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0C6A38AA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>Правила игры просты: нужно внимательно изучить картинку на экране — интерьер помещения, где много разных предметов, — и найти спрятанные вещи из списка. На выполнение задания дается две минуты. Если не успели, можно попробовать еще раз: начнется новый отсчет в</w:t>
      </w:r>
      <w:bookmarkStart w:id="0" w:name="_GoBack"/>
      <w:bookmarkEnd w:id="0"/>
      <w:r w:rsidRPr="00E95760">
        <w:rPr>
          <w:rFonts w:ascii="Arial" w:eastAsia="Calibri" w:hAnsi="Arial" w:cs="Arial"/>
          <w:color w:val="525252"/>
          <w:sz w:val="24"/>
          <w:szCs w:val="24"/>
        </w:rPr>
        <w:t>ремени и обновится список предметов для поиска. Успешно прошли один этап — впереди ждут еще два.</w:t>
      </w:r>
    </w:p>
    <w:p w14:paraId="620C8B60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>Игроки, которые быстрее всех пройдут три локации, попадут в рейтинг лучших. Но не стоит забывать: за три неверных действия игровое время сокращается на пять секунд. Поэтому кликать по картинкам нужно не только быстро, но и точно — с умом и сообразительностью!</w:t>
      </w:r>
    </w:p>
    <w:p w14:paraId="164BD5DE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>Игра будет интересна для всех возрастов. На каждом этапе игрок оказывается в обстановке, связанной с переписью. Первая локация — подъезд жилого дома, который обходят переписчики-студенты. Здесь мы видим две квартиры — пенсионеров и молодой семьи. В каждой своя обстановка, где непременно должны быть фикус, клубок, матрешка, банка соленых огурцов, плюшевый мишка, часы, ручка, трость, булавка и еще много всего.</w:t>
      </w:r>
    </w:p>
    <w:p w14:paraId="76586004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>На втором этапе игрок попадает в большое офисное помещение — МФЦ, где тоже проходит перепись. Обстановка рабочая, но и в ней найдут место такие предметы, как чашка с чаем, книга, коробка со скрепками, рюкзак и т.п.</w:t>
      </w:r>
    </w:p>
    <w:p w14:paraId="37686666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 xml:space="preserve">На третьем этапе игрок переносится в Росстат, куда стекается информация о переписи в стране. Здесь мы видим большой конференц-зал, </w:t>
      </w:r>
      <w:r w:rsidRPr="00E9576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множество мониторов, журналистов, для которых готовится заявление о первых результатах исследования. В этой обстановке предстоит найти шейный платок, часы, бутылку воды, печенье и совершенно неожиданные вещи. </w:t>
      </w:r>
    </w:p>
    <w:p w14:paraId="3B2D34F1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 xml:space="preserve">Обнаружить все предметы, а затем и свое имя в списке лучших игроков на сайте может любой желающий. Количество попыток улучшить личный результат и положение в рейтинге не ограничено. Готовы стать самым внимательным участником предстоящей переписи? Или оказаться в первой тройке? Тогда попробуйте свои силы прямо сейчас, перейдя по ссылке </w:t>
      </w:r>
      <w:hyperlink r:id="rId11" w:history="1">
        <w:r w:rsidRPr="00E95760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https://www.strana2020.ru/</w:t>
        </w:r>
        <w:r w:rsidRPr="00E95760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g</w:t>
        </w:r>
        <w:r w:rsidRPr="00E95760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ame/</w:t>
        </w:r>
      </w:hyperlink>
      <w:r w:rsidRPr="00E95760">
        <w:rPr>
          <w:rFonts w:ascii="Arial" w:eastAsia="Calibri" w:hAnsi="Arial" w:cs="Arial"/>
          <w:color w:val="525252"/>
          <w:sz w:val="24"/>
          <w:szCs w:val="24"/>
        </w:rPr>
        <w:t>. К игре можно привлечь всех домочадцев, а может быть, и сослуживцев, если решите проверить свою внимательность на работе в обеденное время. Но чтобы увидеть себя в рейтинге, не забудьте пройти регистрацию на сайте.</w:t>
      </w:r>
    </w:p>
    <w:p w14:paraId="5054CBE1" w14:textId="77777777" w:rsidR="00E95760" w:rsidRPr="00E95760" w:rsidRDefault="00E95760" w:rsidP="00E95760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5760">
        <w:rPr>
          <w:rFonts w:ascii="Arial" w:eastAsia="Calibri" w:hAnsi="Arial" w:cs="Arial"/>
          <w:color w:val="525252"/>
          <w:sz w:val="24"/>
          <w:szCs w:val="24"/>
        </w:rPr>
        <w:t xml:space="preserve">Кстати, на портале Всероссийской переписи населения можно узнать еще много интересного о переписи и статистике, поучаствовать в конкурсах и проверить свои знания в онлайн-викторине. Ряд конкурсов уже завершился, но появилась онлайн-игра, сроки участия </w:t>
      </w:r>
      <w:proofErr w:type="gramStart"/>
      <w:r w:rsidRPr="00E95760">
        <w:rPr>
          <w:rFonts w:ascii="Arial" w:eastAsia="Calibri" w:hAnsi="Arial" w:cs="Arial"/>
          <w:color w:val="525252"/>
          <w:sz w:val="24"/>
          <w:szCs w:val="24"/>
        </w:rPr>
        <w:t>в</w:t>
      </w:r>
      <w:proofErr w:type="gramEnd"/>
      <w:r w:rsidRPr="00E95760">
        <w:rPr>
          <w:rFonts w:ascii="Arial" w:eastAsia="Calibri" w:hAnsi="Arial" w:cs="Arial"/>
          <w:color w:val="525252"/>
          <w:sz w:val="24"/>
          <w:szCs w:val="24"/>
        </w:rPr>
        <w:t xml:space="preserve"> которой не ограничены.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E548DC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B26F3" w14:textId="77777777" w:rsidR="00E548DC" w:rsidRDefault="00E548DC" w:rsidP="00A02726">
      <w:pPr>
        <w:spacing w:after="0" w:line="240" w:lineRule="auto"/>
      </w:pPr>
      <w:r>
        <w:separator/>
      </w:r>
    </w:p>
  </w:endnote>
  <w:endnote w:type="continuationSeparator" w:id="0">
    <w:p w14:paraId="7536C4E6" w14:textId="77777777" w:rsidR="00E548DC" w:rsidRDefault="00E548D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43B19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19676" w14:textId="77777777" w:rsidR="00E548DC" w:rsidRDefault="00E548DC" w:rsidP="00A02726">
      <w:pPr>
        <w:spacing w:after="0" w:line="240" w:lineRule="auto"/>
      </w:pPr>
      <w:r>
        <w:separator/>
      </w:r>
    </w:p>
  </w:footnote>
  <w:footnote w:type="continuationSeparator" w:id="0">
    <w:p w14:paraId="7A1F503D" w14:textId="77777777" w:rsidR="00E548DC" w:rsidRDefault="00E548D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E548DC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48DC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E548DC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2554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51FA"/>
    <w:rsid w:val="00146050"/>
    <w:rsid w:val="00146292"/>
    <w:rsid w:val="00151858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A70"/>
    <w:rsid w:val="00182F96"/>
    <w:rsid w:val="0018550A"/>
    <w:rsid w:val="00186157"/>
    <w:rsid w:val="00191BA2"/>
    <w:rsid w:val="0019365F"/>
    <w:rsid w:val="00197016"/>
    <w:rsid w:val="001A0B17"/>
    <w:rsid w:val="001A0D01"/>
    <w:rsid w:val="001A2E2D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825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8EF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997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3E3"/>
    <w:rsid w:val="003319C8"/>
    <w:rsid w:val="00335AA5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57C05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1B44"/>
    <w:rsid w:val="003C2351"/>
    <w:rsid w:val="003C272D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17C63"/>
    <w:rsid w:val="00420362"/>
    <w:rsid w:val="004203ED"/>
    <w:rsid w:val="0042121D"/>
    <w:rsid w:val="00421BA8"/>
    <w:rsid w:val="004234E5"/>
    <w:rsid w:val="00424450"/>
    <w:rsid w:val="004303C7"/>
    <w:rsid w:val="00430795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0DBA"/>
    <w:rsid w:val="004A2398"/>
    <w:rsid w:val="004A4A84"/>
    <w:rsid w:val="004A7489"/>
    <w:rsid w:val="004B0614"/>
    <w:rsid w:val="004B49C6"/>
    <w:rsid w:val="004B5AE8"/>
    <w:rsid w:val="004B6586"/>
    <w:rsid w:val="004C0969"/>
    <w:rsid w:val="004C0F4D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B2"/>
    <w:rsid w:val="00533644"/>
    <w:rsid w:val="00534602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5D18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70F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6E76"/>
    <w:rsid w:val="0077084A"/>
    <w:rsid w:val="00770B83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7F7599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4E48"/>
    <w:rsid w:val="008761D1"/>
    <w:rsid w:val="00881232"/>
    <w:rsid w:val="0088206E"/>
    <w:rsid w:val="00884BF5"/>
    <w:rsid w:val="00885DA8"/>
    <w:rsid w:val="008861F4"/>
    <w:rsid w:val="00890F8C"/>
    <w:rsid w:val="0089334E"/>
    <w:rsid w:val="0089443B"/>
    <w:rsid w:val="00894F95"/>
    <w:rsid w:val="0089616F"/>
    <w:rsid w:val="00897916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4E69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1F47"/>
    <w:rsid w:val="009C25C4"/>
    <w:rsid w:val="009C2C8A"/>
    <w:rsid w:val="009C73BE"/>
    <w:rsid w:val="009D0CAC"/>
    <w:rsid w:val="009D21C8"/>
    <w:rsid w:val="009D2E59"/>
    <w:rsid w:val="009D5748"/>
    <w:rsid w:val="009D6E57"/>
    <w:rsid w:val="009D7C0A"/>
    <w:rsid w:val="009E1071"/>
    <w:rsid w:val="009E1F8D"/>
    <w:rsid w:val="009E3BA3"/>
    <w:rsid w:val="009E4041"/>
    <w:rsid w:val="009E5841"/>
    <w:rsid w:val="009E60BE"/>
    <w:rsid w:val="009E71DC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62C2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1AB7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B19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4F8A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E7AC4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7F37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05A0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3C7D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48DC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3B45"/>
    <w:rsid w:val="00E93C1B"/>
    <w:rsid w:val="00E95760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07C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2148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2DB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9C3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A4A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4A4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rana2020.ru" TargetMode="External"/><Relationship Id="rId18" Type="http://schemas.openxmlformats.org/officeDocument/2006/relationships/hyperlink" Target="https://www.youtube.com/channel/UCgTKw3dQVvCVGJuHqiWG5Zg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media@strana2020.ru" TargetMode="External"/><Relationship Id="rId17" Type="http://schemas.openxmlformats.org/officeDocument/2006/relationships/hyperlink" Target="https://www.instagram.com/strana202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k.ru/strana202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rana2020.ru/game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strana2020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strana2020.ru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game/" TargetMode="External"/><Relationship Id="rId14" Type="http://schemas.openxmlformats.org/officeDocument/2006/relationships/hyperlink" Target="https://www.facebook.com/strana2020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659A-79E2-4932-9311-FE04FD95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554</Words>
  <Characters>3590</Characters>
  <Application>Microsoft Office Word</Application>
  <DocSecurity>0</DocSecurity>
  <Lines>60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6</cp:revision>
  <cp:lastPrinted>2020-02-13T18:03:00Z</cp:lastPrinted>
  <dcterms:created xsi:type="dcterms:W3CDTF">2020-12-21T13:42:00Z</dcterms:created>
  <dcterms:modified xsi:type="dcterms:W3CDTF">2020-12-21T18:59:00Z</dcterms:modified>
</cp:coreProperties>
</file>